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2FA52" w14:textId="77777777" w:rsidR="00182247" w:rsidRDefault="00182247" w:rsidP="00CB4C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624A535" w14:textId="45518EE0" w:rsidR="00CB4CEB" w:rsidRPr="00B266A5" w:rsidRDefault="00596A07" w:rsidP="00CB4C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Berger Graduate Travel</w:t>
      </w:r>
      <w:r w:rsidR="00CB4CEB" w:rsidRPr="00B266A5">
        <w:rPr>
          <w:rFonts w:ascii="Times New Roman" w:hAnsi="Times New Roman" w:cs="Times New Roman"/>
          <w:b/>
          <w:bCs/>
          <w:sz w:val="36"/>
          <w:szCs w:val="36"/>
        </w:rPr>
        <w:t xml:space="preserve"> Award</w:t>
      </w:r>
      <w:r>
        <w:rPr>
          <w:rFonts w:ascii="Times New Roman" w:hAnsi="Times New Roman" w:cs="Times New Roman"/>
          <w:b/>
          <w:bCs/>
          <w:sz w:val="36"/>
          <w:szCs w:val="36"/>
        </w:rPr>
        <w:t>s</w:t>
      </w:r>
    </w:p>
    <w:p w14:paraId="3A21A418" w14:textId="0C0A34A3" w:rsidR="00CB4CEB" w:rsidRDefault="00CB4CEB" w:rsidP="00CB4CEB">
      <w:pPr>
        <w:spacing w:after="0" w:line="240" w:lineRule="auto"/>
        <w:rPr>
          <w:rFonts w:ascii="Times New Roman" w:hAnsi="Times New Roman" w:cs="Times New Roman"/>
        </w:rPr>
      </w:pPr>
    </w:p>
    <w:p w14:paraId="7E92158C" w14:textId="77777777" w:rsidR="00182247" w:rsidRPr="00182247" w:rsidRDefault="00182247" w:rsidP="00CB4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73BD05" w14:textId="7ACD680C" w:rsidR="00CB4CEB" w:rsidRPr="00182247" w:rsidRDefault="00CB4CEB" w:rsidP="00CB4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247">
        <w:rPr>
          <w:rFonts w:ascii="Times New Roman" w:hAnsi="Times New Roman" w:cs="Times New Roman"/>
          <w:b/>
          <w:bCs/>
          <w:sz w:val="24"/>
          <w:szCs w:val="24"/>
        </w:rPr>
        <w:t>Goal:</w:t>
      </w:r>
      <w:r w:rsidRPr="00182247">
        <w:rPr>
          <w:rFonts w:ascii="Times New Roman" w:hAnsi="Times New Roman" w:cs="Times New Roman"/>
          <w:sz w:val="24"/>
          <w:szCs w:val="24"/>
        </w:rPr>
        <w:t xml:space="preserve"> </w:t>
      </w:r>
      <w:r w:rsidR="0059279F" w:rsidRPr="00182247">
        <w:rPr>
          <w:rFonts w:ascii="Times New Roman" w:hAnsi="Times New Roman" w:cs="Times New Roman"/>
          <w:sz w:val="24"/>
          <w:szCs w:val="24"/>
        </w:rPr>
        <w:t xml:space="preserve">Provide a consistent funding source </w:t>
      </w:r>
      <w:r w:rsidR="004F3749" w:rsidRPr="00182247">
        <w:rPr>
          <w:rFonts w:ascii="Times New Roman" w:hAnsi="Times New Roman" w:cs="Times New Roman"/>
          <w:sz w:val="24"/>
          <w:szCs w:val="24"/>
        </w:rPr>
        <w:t>that</w:t>
      </w:r>
      <w:r w:rsidR="0059279F" w:rsidRPr="00182247">
        <w:rPr>
          <w:rFonts w:ascii="Times New Roman" w:hAnsi="Times New Roman" w:cs="Times New Roman"/>
          <w:sz w:val="24"/>
          <w:szCs w:val="24"/>
        </w:rPr>
        <w:t xml:space="preserve"> i</w:t>
      </w:r>
      <w:r w:rsidRPr="00182247">
        <w:rPr>
          <w:rFonts w:ascii="Times New Roman" w:hAnsi="Times New Roman" w:cs="Times New Roman"/>
          <w:sz w:val="24"/>
          <w:szCs w:val="24"/>
        </w:rPr>
        <w:t>ncrease</w:t>
      </w:r>
      <w:r w:rsidR="004F3749" w:rsidRPr="00182247">
        <w:rPr>
          <w:rFonts w:ascii="Times New Roman" w:hAnsi="Times New Roman" w:cs="Times New Roman"/>
          <w:sz w:val="24"/>
          <w:szCs w:val="24"/>
        </w:rPr>
        <w:t>s</w:t>
      </w:r>
      <w:r w:rsidRPr="00182247">
        <w:rPr>
          <w:rFonts w:ascii="Times New Roman" w:hAnsi="Times New Roman" w:cs="Times New Roman"/>
          <w:sz w:val="24"/>
          <w:szCs w:val="24"/>
        </w:rPr>
        <w:t xml:space="preserve"> </w:t>
      </w:r>
      <w:r w:rsidR="00750B54" w:rsidRPr="00182247">
        <w:rPr>
          <w:rFonts w:ascii="Times New Roman" w:hAnsi="Times New Roman" w:cs="Times New Roman"/>
          <w:sz w:val="24"/>
          <w:szCs w:val="24"/>
        </w:rPr>
        <w:t>opportunities for our graduate students to travel to conferences and present their work.</w:t>
      </w:r>
      <w:bookmarkStart w:id="0" w:name="_GoBack"/>
      <w:bookmarkEnd w:id="0"/>
    </w:p>
    <w:p w14:paraId="412720CA" w14:textId="77777777" w:rsidR="00CB4CEB" w:rsidRPr="00182247" w:rsidRDefault="00CB4CEB" w:rsidP="00CB4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18E7D" w14:textId="351D8E92" w:rsidR="00750B54" w:rsidRPr="00182247" w:rsidRDefault="00CB4CEB" w:rsidP="00CB4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247">
        <w:rPr>
          <w:rFonts w:ascii="Times New Roman" w:hAnsi="Times New Roman" w:cs="Times New Roman"/>
          <w:b/>
          <w:bCs/>
          <w:sz w:val="24"/>
          <w:szCs w:val="24"/>
        </w:rPr>
        <w:t>Background:</w:t>
      </w:r>
      <w:r w:rsidRPr="00182247">
        <w:rPr>
          <w:rFonts w:ascii="Times New Roman" w:hAnsi="Times New Roman" w:cs="Times New Roman"/>
          <w:sz w:val="24"/>
          <w:szCs w:val="24"/>
        </w:rPr>
        <w:t xml:space="preserve">  </w:t>
      </w:r>
      <w:r w:rsidR="009F1FA5" w:rsidRPr="00182247">
        <w:rPr>
          <w:rFonts w:ascii="Times New Roman" w:hAnsi="Times New Roman" w:cs="Times New Roman"/>
          <w:sz w:val="24"/>
          <w:szCs w:val="24"/>
        </w:rPr>
        <w:t xml:space="preserve">Graduate student participation in professional meetings is an important </w:t>
      </w:r>
      <w:r w:rsidR="00380449" w:rsidRPr="00182247">
        <w:rPr>
          <w:rFonts w:ascii="Times New Roman" w:hAnsi="Times New Roman" w:cs="Times New Roman"/>
          <w:sz w:val="24"/>
          <w:szCs w:val="24"/>
        </w:rPr>
        <w:t>component</w:t>
      </w:r>
      <w:r w:rsidR="009F1FA5" w:rsidRPr="00182247">
        <w:rPr>
          <w:rFonts w:ascii="Times New Roman" w:hAnsi="Times New Roman" w:cs="Times New Roman"/>
          <w:sz w:val="24"/>
          <w:szCs w:val="24"/>
        </w:rPr>
        <w:t xml:space="preserve"> of their training</w:t>
      </w:r>
      <w:r w:rsidR="009533BD" w:rsidRPr="00182247">
        <w:rPr>
          <w:rFonts w:ascii="Times New Roman" w:hAnsi="Times New Roman" w:cs="Times New Roman"/>
          <w:sz w:val="24"/>
          <w:szCs w:val="24"/>
        </w:rPr>
        <w:t xml:space="preserve">, but requires funds for travel and </w:t>
      </w:r>
      <w:r w:rsidR="00F5644F" w:rsidRPr="00182247">
        <w:rPr>
          <w:rFonts w:ascii="Times New Roman" w:hAnsi="Times New Roman" w:cs="Times New Roman"/>
          <w:sz w:val="24"/>
          <w:szCs w:val="24"/>
        </w:rPr>
        <w:t xml:space="preserve">meeting </w:t>
      </w:r>
      <w:r w:rsidR="009533BD" w:rsidRPr="00182247">
        <w:rPr>
          <w:rFonts w:ascii="Times New Roman" w:hAnsi="Times New Roman" w:cs="Times New Roman"/>
          <w:sz w:val="24"/>
          <w:szCs w:val="24"/>
        </w:rPr>
        <w:t xml:space="preserve">registration.  </w:t>
      </w:r>
      <w:r w:rsidR="00380449" w:rsidRPr="00182247">
        <w:rPr>
          <w:rFonts w:ascii="Times New Roman" w:hAnsi="Times New Roman" w:cs="Times New Roman"/>
          <w:sz w:val="24"/>
          <w:szCs w:val="24"/>
        </w:rPr>
        <w:t xml:space="preserve">The graduate school does have a </w:t>
      </w:r>
      <w:r w:rsidR="009533BD" w:rsidRPr="00182247">
        <w:rPr>
          <w:rFonts w:ascii="Times New Roman" w:hAnsi="Times New Roman" w:cs="Times New Roman"/>
          <w:sz w:val="24"/>
          <w:szCs w:val="24"/>
        </w:rPr>
        <w:t xml:space="preserve">limited </w:t>
      </w:r>
      <w:r w:rsidR="00380449" w:rsidRPr="00182247">
        <w:rPr>
          <w:rFonts w:ascii="Times New Roman" w:hAnsi="Times New Roman" w:cs="Times New Roman"/>
          <w:sz w:val="24"/>
          <w:szCs w:val="24"/>
        </w:rPr>
        <w:t>travel program, but</w:t>
      </w:r>
      <w:r w:rsidR="001D3833">
        <w:rPr>
          <w:rFonts w:ascii="Times New Roman" w:hAnsi="Times New Roman" w:cs="Times New Roman"/>
          <w:sz w:val="24"/>
          <w:szCs w:val="24"/>
        </w:rPr>
        <w:t xml:space="preserve"> there is a need to augment this support.  </w:t>
      </w:r>
      <w:r w:rsidR="009533BD" w:rsidRPr="00182247">
        <w:rPr>
          <w:rFonts w:ascii="Times New Roman" w:hAnsi="Times New Roman" w:cs="Times New Roman"/>
          <w:sz w:val="24"/>
          <w:szCs w:val="24"/>
        </w:rPr>
        <w:t xml:space="preserve">The goal </w:t>
      </w:r>
      <w:r w:rsidR="001D3833">
        <w:rPr>
          <w:rFonts w:ascii="Times New Roman" w:hAnsi="Times New Roman" w:cs="Times New Roman"/>
          <w:sz w:val="24"/>
          <w:szCs w:val="24"/>
        </w:rPr>
        <w:t>with the Berger Travel Awards</w:t>
      </w:r>
      <w:r w:rsidR="00F5644F" w:rsidRPr="00182247">
        <w:rPr>
          <w:rFonts w:ascii="Times New Roman" w:hAnsi="Times New Roman" w:cs="Times New Roman"/>
          <w:sz w:val="24"/>
          <w:szCs w:val="24"/>
        </w:rPr>
        <w:t xml:space="preserve"> </w:t>
      </w:r>
      <w:r w:rsidR="009533BD" w:rsidRPr="00182247">
        <w:rPr>
          <w:rFonts w:ascii="Times New Roman" w:hAnsi="Times New Roman" w:cs="Times New Roman"/>
          <w:sz w:val="24"/>
          <w:szCs w:val="24"/>
        </w:rPr>
        <w:t xml:space="preserve">is to </w:t>
      </w:r>
      <w:r w:rsidR="008007C4" w:rsidRPr="00182247">
        <w:rPr>
          <w:rFonts w:ascii="Times New Roman" w:hAnsi="Times New Roman" w:cs="Times New Roman"/>
          <w:sz w:val="24"/>
          <w:szCs w:val="24"/>
        </w:rPr>
        <w:t>dedicate</w:t>
      </w:r>
      <w:r w:rsidR="009533BD" w:rsidRPr="00182247">
        <w:rPr>
          <w:rFonts w:ascii="Times New Roman" w:hAnsi="Times New Roman" w:cs="Times New Roman"/>
          <w:sz w:val="24"/>
          <w:szCs w:val="24"/>
        </w:rPr>
        <w:t xml:space="preserve"> a stable source of funding for graduate student travel</w:t>
      </w:r>
      <w:r w:rsidR="008007C4" w:rsidRPr="00182247">
        <w:rPr>
          <w:rFonts w:ascii="Times New Roman" w:hAnsi="Times New Roman" w:cs="Times New Roman"/>
          <w:sz w:val="24"/>
          <w:szCs w:val="24"/>
        </w:rPr>
        <w:t>,</w:t>
      </w:r>
      <w:r w:rsidR="009533BD" w:rsidRPr="00182247">
        <w:rPr>
          <w:rFonts w:ascii="Times New Roman" w:hAnsi="Times New Roman" w:cs="Times New Roman"/>
          <w:sz w:val="24"/>
          <w:szCs w:val="24"/>
        </w:rPr>
        <w:t xml:space="preserve"> that is available to all </w:t>
      </w:r>
      <w:r w:rsidR="008007C4" w:rsidRPr="00182247">
        <w:rPr>
          <w:rFonts w:ascii="Times New Roman" w:hAnsi="Times New Roman" w:cs="Times New Roman"/>
          <w:sz w:val="24"/>
          <w:szCs w:val="24"/>
        </w:rPr>
        <w:t xml:space="preserve">of </w:t>
      </w:r>
      <w:r w:rsidR="009533BD" w:rsidRPr="00182247">
        <w:rPr>
          <w:rFonts w:ascii="Times New Roman" w:hAnsi="Times New Roman" w:cs="Times New Roman"/>
          <w:sz w:val="24"/>
          <w:szCs w:val="24"/>
        </w:rPr>
        <w:t>our students</w:t>
      </w:r>
      <w:r w:rsidR="008007C4" w:rsidRPr="00182247">
        <w:rPr>
          <w:rFonts w:ascii="Times New Roman" w:hAnsi="Times New Roman" w:cs="Times New Roman"/>
          <w:sz w:val="24"/>
          <w:szCs w:val="24"/>
        </w:rPr>
        <w:t>, and that is awarded on a regular basis.</w:t>
      </w:r>
    </w:p>
    <w:p w14:paraId="411F99E5" w14:textId="745FADE5" w:rsidR="00212802" w:rsidRPr="00182247" w:rsidRDefault="00212802" w:rsidP="00CB4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E1C7FB" w14:textId="6AD0AFE6" w:rsidR="00CE4522" w:rsidRPr="00182247" w:rsidRDefault="00CB4CEB" w:rsidP="00B70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247">
        <w:rPr>
          <w:rFonts w:ascii="Times New Roman" w:hAnsi="Times New Roman" w:cs="Times New Roman"/>
          <w:b/>
          <w:bCs/>
          <w:sz w:val="24"/>
          <w:szCs w:val="24"/>
        </w:rPr>
        <w:t xml:space="preserve">Program: </w:t>
      </w:r>
      <w:r w:rsidRPr="00182247">
        <w:rPr>
          <w:rFonts w:ascii="Times New Roman" w:hAnsi="Times New Roman" w:cs="Times New Roman"/>
          <w:sz w:val="24"/>
          <w:szCs w:val="24"/>
        </w:rPr>
        <w:t xml:space="preserve"> </w:t>
      </w:r>
      <w:r w:rsidR="00F51F55" w:rsidRPr="00182247">
        <w:rPr>
          <w:rFonts w:ascii="Times New Roman" w:hAnsi="Times New Roman" w:cs="Times New Roman"/>
          <w:sz w:val="24"/>
          <w:szCs w:val="24"/>
        </w:rPr>
        <w:t>The</w:t>
      </w:r>
      <w:r w:rsidR="009533BD" w:rsidRPr="00182247">
        <w:rPr>
          <w:rFonts w:ascii="Times New Roman" w:hAnsi="Times New Roman" w:cs="Times New Roman"/>
          <w:sz w:val="24"/>
          <w:szCs w:val="24"/>
        </w:rPr>
        <w:t xml:space="preserve"> Berger Graduate Travel Awar</w:t>
      </w:r>
      <w:r w:rsidR="00F5644F" w:rsidRPr="00182247">
        <w:rPr>
          <w:rFonts w:ascii="Times New Roman" w:hAnsi="Times New Roman" w:cs="Times New Roman"/>
          <w:sz w:val="24"/>
          <w:szCs w:val="24"/>
        </w:rPr>
        <w:t>d program will consist of the following.</w:t>
      </w:r>
    </w:p>
    <w:p w14:paraId="6F44F784" w14:textId="4047FB2B" w:rsidR="009533BD" w:rsidRPr="00182247" w:rsidRDefault="009533BD" w:rsidP="00993D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82247">
        <w:rPr>
          <w:rFonts w:ascii="Times New Roman" w:hAnsi="Times New Roman" w:cs="Times New Roman"/>
        </w:rPr>
        <w:t xml:space="preserve">The Department </w:t>
      </w:r>
      <w:r w:rsidR="00B36F84" w:rsidRPr="00182247">
        <w:rPr>
          <w:rFonts w:ascii="Times New Roman" w:hAnsi="Times New Roman" w:cs="Times New Roman"/>
        </w:rPr>
        <w:t>of Chemistry will set aside funds to award at least 10</w:t>
      </w:r>
      <w:r w:rsidRPr="00182247">
        <w:rPr>
          <w:rFonts w:ascii="Times New Roman" w:hAnsi="Times New Roman" w:cs="Times New Roman"/>
        </w:rPr>
        <w:t xml:space="preserve"> travel awards </w:t>
      </w:r>
      <w:r w:rsidR="00993D14" w:rsidRPr="00182247">
        <w:rPr>
          <w:rFonts w:ascii="Times New Roman" w:hAnsi="Times New Roman" w:cs="Times New Roman"/>
        </w:rPr>
        <w:t>per</w:t>
      </w:r>
      <w:r w:rsidR="00B36F84" w:rsidRPr="00182247">
        <w:rPr>
          <w:rFonts w:ascii="Times New Roman" w:hAnsi="Times New Roman" w:cs="Times New Roman"/>
        </w:rPr>
        <w:t xml:space="preserve"> year, up to</w:t>
      </w:r>
      <w:r w:rsidRPr="00182247">
        <w:rPr>
          <w:rFonts w:ascii="Times New Roman" w:hAnsi="Times New Roman" w:cs="Times New Roman"/>
        </w:rPr>
        <w:t xml:space="preserve"> </w:t>
      </w:r>
      <w:r w:rsidR="00B36F84" w:rsidRPr="00182247">
        <w:rPr>
          <w:rFonts w:ascii="Times New Roman" w:hAnsi="Times New Roman" w:cs="Times New Roman"/>
        </w:rPr>
        <w:t xml:space="preserve">a maximum value of </w:t>
      </w:r>
      <w:r w:rsidRPr="00182247">
        <w:rPr>
          <w:rFonts w:ascii="Times New Roman" w:hAnsi="Times New Roman" w:cs="Times New Roman"/>
        </w:rPr>
        <w:t>$750 each</w:t>
      </w:r>
      <w:r w:rsidR="00B36F84" w:rsidRPr="00182247">
        <w:rPr>
          <w:rFonts w:ascii="Times New Roman" w:hAnsi="Times New Roman" w:cs="Times New Roman"/>
        </w:rPr>
        <w:t xml:space="preserve">.  </w:t>
      </w:r>
    </w:p>
    <w:p w14:paraId="247B79DD" w14:textId="33F4839A" w:rsidR="00182247" w:rsidRPr="00182247" w:rsidRDefault="00182247" w:rsidP="00993D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82247">
        <w:rPr>
          <w:rFonts w:ascii="Times New Roman" w:hAnsi="Times New Roman" w:cs="Times New Roman"/>
        </w:rPr>
        <w:t xml:space="preserve">To be eligible, students must also apply for travel support </w:t>
      </w:r>
      <w:hyperlink r:id="rId8" w:history="1">
        <w:r w:rsidRPr="005E2904">
          <w:rPr>
            <w:rStyle w:val="Hyperlink"/>
            <w:rFonts w:ascii="Times New Roman" w:hAnsi="Times New Roman" w:cs="Times New Roman"/>
          </w:rPr>
          <w:t>from the Graduate Studies Office</w:t>
        </w:r>
      </w:hyperlink>
      <w:r w:rsidRPr="00182247">
        <w:rPr>
          <w:rFonts w:ascii="Times New Roman" w:hAnsi="Times New Roman" w:cs="Times New Roman"/>
        </w:rPr>
        <w:t xml:space="preserve"> </w:t>
      </w:r>
      <w:r w:rsidR="00D62C17">
        <w:rPr>
          <w:rFonts w:ascii="Times New Roman" w:hAnsi="Times New Roman" w:cs="Times New Roman"/>
        </w:rPr>
        <w:t>if they are accepting applications</w:t>
      </w:r>
      <w:r w:rsidR="005E2904">
        <w:rPr>
          <w:rFonts w:ascii="Times New Roman" w:hAnsi="Times New Roman" w:cs="Times New Roman"/>
        </w:rPr>
        <w:t xml:space="preserve">. </w:t>
      </w:r>
      <w:r w:rsidR="00D62C17">
        <w:rPr>
          <w:rFonts w:ascii="Times New Roman" w:hAnsi="Times New Roman" w:cs="Times New Roman"/>
        </w:rPr>
        <w:t xml:space="preserve">If awarded Graduate Studies funds, the student can still receive limited Berger funds if needed to complete their travel requirements.  </w:t>
      </w:r>
    </w:p>
    <w:p w14:paraId="68E2C391" w14:textId="2430DC62" w:rsidR="009533BD" w:rsidRPr="00182247" w:rsidRDefault="009533BD" w:rsidP="00993D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82247">
        <w:rPr>
          <w:rFonts w:ascii="Times New Roman" w:hAnsi="Times New Roman" w:cs="Times New Roman"/>
        </w:rPr>
        <w:t xml:space="preserve">Awards can be used for airfare, car rental, meeting registration, and </w:t>
      </w:r>
      <w:r w:rsidR="00B36F84" w:rsidRPr="00182247">
        <w:rPr>
          <w:rFonts w:ascii="Times New Roman" w:hAnsi="Times New Roman" w:cs="Times New Roman"/>
        </w:rPr>
        <w:t xml:space="preserve">hotel </w:t>
      </w:r>
      <w:r w:rsidR="008007C4" w:rsidRPr="00182247">
        <w:rPr>
          <w:rFonts w:ascii="Times New Roman" w:hAnsi="Times New Roman" w:cs="Times New Roman"/>
        </w:rPr>
        <w:t>accommodations</w:t>
      </w:r>
      <w:r w:rsidR="00D62C17">
        <w:rPr>
          <w:rFonts w:ascii="Times New Roman" w:hAnsi="Times New Roman" w:cs="Times New Roman"/>
        </w:rPr>
        <w:t xml:space="preserve"> to attend domestic or international meetings.</w:t>
      </w:r>
    </w:p>
    <w:p w14:paraId="5A0515B7" w14:textId="2A773D2E" w:rsidR="009533BD" w:rsidRPr="00182247" w:rsidRDefault="009533BD" w:rsidP="00993D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82247">
        <w:rPr>
          <w:rFonts w:ascii="Times New Roman" w:hAnsi="Times New Roman" w:cs="Times New Roman"/>
        </w:rPr>
        <w:t xml:space="preserve">Awards </w:t>
      </w:r>
      <w:r w:rsidR="00993D14" w:rsidRPr="00182247">
        <w:rPr>
          <w:rFonts w:ascii="Times New Roman" w:hAnsi="Times New Roman" w:cs="Times New Roman"/>
        </w:rPr>
        <w:t>can</w:t>
      </w:r>
      <w:r w:rsidRPr="00182247">
        <w:rPr>
          <w:rFonts w:ascii="Times New Roman" w:hAnsi="Times New Roman" w:cs="Times New Roman"/>
        </w:rPr>
        <w:t xml:space="preserve"> not to be used for per diem</w:t>
      </w:r>
      <w:r w:rsidR="000D003B" w:rsidRPr="00182247">
        <w:rPr>
          <w:rFonts w:ascii="Times New Roman" w:hAnsi="Times New Roman" w:cs="Times New Roman"/>
        </w:rPr>
        <w:t xml:space="preserve">, </w:t>
      </w:r>
      <w:r w:rsidRPr="00182247">
        <w:rPr>
          <w:rFonts w:ascii="Times New Roman" w:hAnsi="Times New Roman" w:cs="Times New Roman"/>
        </w:rPr>
        <w:t>meals, alcohol, or</w:t>
      </w:r>
      <w:r w:rsidR="00CE4522" w:rsidRPr="00182247">
        <w:rPr>
          <w:rFonts w:ascii="Times New Roman" w:hAnsi="Times New Roman" w:cs="Times New Roman"/>
        </w:rPr>
        <w:t xml:space="preserve"> meeting materials</w:t>
      </w:r>
      <w:r w:rsidR="00F5644F" w:rsidRPr="00182247">
        <w:rPr>
          <w:rFonts w:ascii="Times New Roman" w:hAnsi="Times New Roman" w:cs="Times New Roman"/>
        </w:rPr>
        <w:t xml:space="preserve"> (poster printing, etc.).</w:t>
      </w:r>
    </w:p>
    <w:p w14:paraId="124A9314" w14:textId="4AAA4250" w:rsidR="00182247" w:rsidRPr="00182247" w:rsidRDefault="00993D14" w:rsidP="001822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82247">
        <w:rPr>
          <w:rFonts w:ascii="Times New Roman" w:hAnsi="Times New Roman" w:cs="Times New Roman"/>
        </w:rPr>
        <w:t>In most cases, students must be presenting (oral or poster) at the meeting to be eligible for an award.</w:t>
      </w:r>
    </w:p>
    <w:p w14:paraId="306B7041" w14:textId="53FF0214" w:rsidR="00B36F84" w:rsidRPr="00182247" w:rsidRDefault="00F91A6C" w:rsidP="00993D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82247">
        <w:rPr>
          <w:rFonts w:ascii="Times New Roman" w:hAnsi="Times New Roman" w:cs="Times New Roman"/>
        </w:rPr>
        <w:t xml:space="preserve">When applicants outnumber awards, </w:t>
      </w:r>
      <w:r w:rsidR="00B36F84" w:rsidRPr="00182247">
        <w:rPr>
          <w:rFonts w:ascii="Times New Roman" w:hAnsi="Times New Roman" w:cs="Times New Roman"/>
        </w:rPr>
        <w:t>prior</w:t>
      </w:r>
      <w:r w:rsidR="00896AB4" w:rsidRPr="00182247">
        <w:rPr>
          <w:rFonts w:ascii="Times New Roman" w:hAnsi="Times New Roman" w:cs="Times New Roman"/>
        </w:rPr>
        <w:t>it</w:t>
      </w:r>
      <w:r w:rsidR="00B36F84" w:rsidRPr="00182247">
        <w:rPr>
          <w:rFonts w:ascii="Times New Roman" w:hAnsi="Times New Roman" w:cs="Times New Roman"/>
        </w:rPr>
        <w:t>y will be given to</w:t>
      </w:r>
      <w:r w:rsidR="00182247" w:rsidRPr="00182247">
        <w:rPr>
          <w:rFonts w:ascii="Times New Roman" w:hAnsi="Times New Roman" w:cs="Times New Roman"/>
        </w:rPr>
        <w:t xml:space="preserve"> (in no particular order)</w:t>
      </w:r>
      <w:r w:rsidR="00B36F84" w:rsidRPr="00182247">
        <w:rPr>
          <w:rFonts w:ascii="Times New Roman" w:hAnsi="Times New Roman" w:cs="Times New Roman"/>
        </w:rPr>
        <w:t>:</w:t>
      </w:r>
    </w:p>
    <w:p w14:paraId="683E60B1" w14:textId="05891531" w:rsidR="00B36F84" w:rsidRPr="00182247" w:rsidRDefault="00B36F84" w:rsidP="00993D14">
      <w:pPr>
        <w:pStyle w:val="ListParagraph"/>
        <w:numPr>
          <w:ilvl w:val="0"/>
          <w:numId w:val="7"/>
        </w:numPr>
        <w:ind w:left="2070"/>
        <w:rPr>
          <w:rFonts w:ascii="Times New Roman" w:hAnsi="Times New Roman" w:cs="Times New Roman"/>
        </w:rPr>
      </w:pPr>
      <w:r w:rsidRPr="00182247">
        <w:rPr>
          <w:rFonts w:ascii="Times New Roman" w:hAnsi="Times New Roman" w:cs="Times New Roman"/>
        </w:rPr>
        <w:t>More senior students in the program</w:t>
      </w:r>
    </w:p>
    <w:p w14:paraId="4DFA88B6" w14:textId="39C84864" w:rsidR="00B36F84" w:rsidRPr="00182247" w:rsidRDefault="00B36F84" w:rsidP="00993D14">
      <w:pPr>
        <w:pStyle w:val="ListParagraph"/>
        <w:numPr>
          <w:ilvl w:val="0"/>
          <w:numId w:val="7"/>
        </w:numPr>
        <w:ind w:left="2070"/>
        <w:rPr>
          <w:rFonts w:ascii="Times New Roman" w:hAnsi="Times New Roman" w:cs="Times New Roman"/>
        </w:rPr>
      </w:pPr>
      <w:r w:rsidRPr="00182247">
        <w:rPr>
          <w:rFonts w:ascii="Times New Roman" w:hAnsi="Times New Roman" w:cs="Times New Roman"/>
        </w:rPr>
        <w:t>Oral presentations over posters</w:t>
      </w:r>
    </w:p>
    <w:p w14:paraId="538DFB05" w14:textId="699AB933" w:rsidR="00B36F84" w:rsidRPr="00182247" w:rsidRDefault="00B36F84" w:rsidP="00993D14">
      <w:pPr>
        <w:pStyle w:val="ListParagraph"/>
        <w:numPr>
          <w:ilvl w:val="0"/>
          <w:numId w:val="7"/>
        </w:numPr>
        <w:ind w:left="2070"/>
        <w:rPr>
          <w:rFonts w:ascii="Times New Roman" w:hAnsi="Times New Roman" w:cs="Times New Roman"/>
        </w:rPr>
      </w:pPr>
      <w:r w:rsidRPr="00182247">
        <w:rPr>
          <w:rFonts w:ascii="Times New Roman" w:hAnsi="Times New Roman" w:cs="Times New Roman"/>
        </w:rPr>
        <w:t>National meetings over regional meetings</w:t>
      </w:r>
    </w:p>
    <w:p w14:paraId="416BA997" w14:textId="07C66FBC" w:rsidR="009533BD" w:rsidRPr="00182247" w:rsidRDefault="00896AB4" w:rsidP="00993D14">
      <w:pPr>
        <w:pStyle w:val="ListParagraph"/>
        <w:numPr>
          <w:ilvl w:val="0"/>
          <w:numId w:val="7"/>
        </w:numPr>
        <w:ind w:left="2070"/>
        <w:rPr>
          <w:rFonts w:ascii="Times New Roman" w:hAnsi="Times New Roman" w:cs="Times New Roman"/>
        </w:rPr>
      </w:pPr>
      <w:r w:rsidRPr="00182247">
        <w:rPr>
          <w:rFonts w:ascii="Times New Roman" w:hAnsi="Times New Roman" w:cs="Times New Roman"/>
        </w:rPr>
        <w:t xml:space="preserve">Previous </w:t>
      </w:r>
      <w:r w:rsidR="00993D14" w:rsidRPr="00182247">
        <w:rPr>
          <w:rFonts w:ascii="Times New Roman" w:hAnsi="Times New Roman" w:cs="Times New Roman"/>
        </w:rPr>
        <w:t xml:space="preserve">travel </w:t>
      </w:r>
      <w:r w:rsidRPr="00182247">
        <w:rPr>
          <w:rFonts w:ascii="Times New Roman" w:hAnsi="Times New Roman" w:cs="Times New Roman"/>
        </w:rPr>
        <w:t xml:space="preserve">award history of </w:t>
      </w:r>
      <w:r w:rsidR="000D003B" w:rsidRPr="00182247">
        <w:rPr>
          <w:rFonts w:ascii="Times New Roman" w:hAnsi="Times New Roman" w:cs="Times New Roman"/>
        </w:rPr>
        <w:t xml:space="preserve">the </w:t>
      </w:r>
      <w:r w:rsidRPr="00182247">
        <w:rPr>
          <w:rFonts w:ascii="Times New Roman" w:hAnsi="Times New Roman" w:cs="Times New Roman"/>
        </w:rPr>
        <w:t>student</w:t>
      </w:r>
    </w:p>
    <w:p w14:paraId="287E3DB2" w14:textId="0796DDDA" w:rsidR="00B7025E" w:rsidRPr="00182247" w:rsidRDefault="00B7025E" w:rsidP="00B70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C0448C" w14:textId="0C776719" w:rsidR="00182247" w:rsidRPr="00182247" w:rsidRDefault="00182247" w:rsidP="00B70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247">
        <w:rPr>
          <w:rFonts w:ascii="Times New Roman" w:hAnsi="Times New Roman" w:cs="Times New Roman"/>
          <w:b/>
          <w:bCs/>
          <w:sz w:val="24"/>
          <w:szCs w:val="24"/>
        </w:rPr>
        <w:t>Application:</w:t>
      </w:r>
      <w:r w:rsidRPr="00182247">
        <w:rPr>
          <w:rFonts w:ascii="Times New Roman" w:hAnsi="Times New Roman" w:cs="Times New Roman"/>
          <w:sz w:val="24"/>
          <w:szCs w:val="24"/>
        </w:rPr>
        <w:t xml:space="preserve">  Interested students should send their: </w:t>
      </w:r>
    </w:p>
    <w:p w14:paraId="2EB33BF9" w14:textId="38639577" w:rsidR="00182247" w:rsidRPr="00182247" w:rsidRDefault="00182247" w:rsidP="00182247">
      <w:pPr>
        <w:pStyle w:val="ListParagraph"/>
        <w:numPr>
          <w:ilvl w:val="0"/>
          <w:numId w:val="8"/>
        </w:numPr>
        <w:ind w:left="1800"/>
        <w:rPr>
          <w:rFonts w:ascii="Times New Roman" w:hAnsi="Times New Roman" w:cs="Times New Roman"/>
        </w:rPr>
      </w:pPr>
      <w:r w:rsidRPr="00182247">
        <w:rPr>
          <w:rFonts w:ascii="Times New Roman" w:hAnsi="Times New Roman" w:cs="Times New Roman"/>
        </w:rPr>
        <w:t>CV</w:t>
      </w:r>
    </w:p>
    <w:p w14:paraId="718DC200" w14:textId="4E0E0783" w:rsidR="00182247" w:rsidRPr="00182247" w:rsidRDefault="00182247" w:rsidP="00182247">
      <w:pPr>
        <w:pStyle w:val="ListParagraph"/>
        <w:numPr>
          <w:ilvl w:val="0"/>
          <w:numId w:val="8"/>
        </w:numPr>
        <w:ind w:left="1800"/>
        <w:rPr>
          <w:rFonts w:ascii="Times New Roman" w:hAnsi="Times New Roman" w:cs="Times New Roman"/>
        </w:rPr>
      </w:pPr>
      <w:r w:rsidRPr="00182247">
        <w:rPr>
          <w:rFonts w:ascii="Times New Roman" w:hAnsi="Times New Roman" w:cs="Times New Roman"/>
        </w:rPr>
        <w:t>Meeting details</w:t>
      </w:r>
    </w:p>
    <w:p w14:paraId="6BFBA722" w14:textId="7C80F9DF" w:rsidR="00182247" w:rsidRPr="00182247" w:rsidRDefault="00182247" w:rsidP="00182247">
      <w:pPr>
        <w:pStyle w:val="ListParagraph"/>
        <w:numPr>
          <w:ilvl w:val="0"/>
          <w:numId w:val="8"/>
        </w:numPr>
        <w:ind w:left="1800"/>
        <w:rPr>
          <w:rFonts w:ascii="Times New Roman" w:hAnsi="Times New Roman" w:cs="Times New Roman"/>
        </w:rPr>
      </w:pPr>
      <w:r w:rsidRPr="00182247">
        <w:rPr>
          <w:rFonts w:ascii="Times New Roman" w:hAnsi="Times New Roman" w:cs="Times New Roman"/>
        </w:rPr>
        <w:t xml:space="preserve">Presentation details (oral, poster, accepted, etc.) </w:t>
      </w:r>
    </w:p>
    <w:p w14:paraId="4BCCD444" w14:textId="77777777" w:rsidR="00182247" w:rsidRPr="00182247" w:rsidRDefault="00182247" w:rsidP="00182247">
      <w:pPr>
        <w:rPr>
          <w:rFonts w:ascii="Times New Roman" w:hAnsi="Times New Roman" w:cs="Times New Roman"/>
          <w:sz w:val="24"/>
          <w:szCs w:val="24"/>
        </w:rPr>
      </w:pPr>
    </w:p>
    <w:p w14:paraId="41C9B9A7" w14:textId="3C15E56F" w:rsidR="00182247" w:rsidRPr="00182247" w:rsidRDefault="007C217C" w:rsidP="00182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</w:t>
      </w:r>
      <w:r w:rsidR="00182247" w:rsidRPr="00182247">
        <w:rPr>
          <w:rFonts w:ascii="Times New Roman" w:hAnsi="Times New Roman" w:cs="Times New Roman"/>
          <w:sz w:val="24"/>
          <w:szCs w:val="24"/>
        </w:rPr>
        <w:t xml:space="preserve"> </w:t>
      </w:r>
      <w:r w:rsidR="00C5401F">
        <w:rPr>
          <w:rFonts w:ascii="Times New Roman" w:hAnsi="Times New Roman" w:cs="Times New Roman"/>
          <w:sz w:val="24"/>
          <w:szCs w:val="24"/>
        </w:rPr>
        <w:t>Avery Meadows</w:t>
      </w:r>
      <w:r w:rsidR="00182247" w:rsidRPr="00182247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="00C5401F" w:rsidRPr="00F85B7E">
          <w:rPr>
            <w:rStyle w:val="Hyperlink"/>
            <w:rFonts w:ascii="Times New Roman" w:hAnsi="Times New Roman" w:cs="Times New Roman"/>
            <w:sz w:val="24"/>
            <w:szCs w:val="24"/>
          </w:rPr>
          <w:t>aimeadows@ku.edu</w:t>
        </w:r>
      </w:hyperlink>
      <w:r w:rsidR="00C5401F">
        <w:rPr>
          <w:rFonts w:ascii="Times New Roman" w:hAnsi="Times New Roman" w:cs="Times New Roman"/>
          <w:sz w:val="24"/>
          <w:szCs w:val="24"/>
        </w:rPr>
        <w:t xml:space="preserve">) </w:t>
      </w:r>
      <w:r w:rsidR="00182247" w:rsidRPr="00182247">
        <w:rPr>
          <w:rFonts w:ascii="Times New Roman" w:hAnsi="Times New Roman" w:cs="Times New Roman"/>
          <w:sz w:val="24"/>
          <w:szCs w:val="24"/>
        </w:rPr>
        <w:t xml:space="preserve">at least </w:t>
      </w:r>
      <w:r w:rsidR="00182247" w:rsidRPr="00D62C17">
        <w:rPr>
          <w:rFonts w:ascii="Times New Roman" w:hAnsi="Times New Roman" w:cs="Times New Roman"/>
          <w:b/>
          <w:bCs/>
          <w:sz w:val="24"/>
          <w:szCs w:val="24"/>
          <w:u w:val="single"/>
        </w:rPr>
        <w:t>one month prior to the meeting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date</w:t>
      </w:r>
      <w:r w:rsidR="00182247" w:rsidRPr="00182247">
        <w:rPr>
          <w:rFonts w:ascii="Times New Roman" w:hAnsi="Times New Roman" w:cs="Times New Roman"/>
          <w:sz w:val="24"/>
          <w:szCs w:val="24"/>
        </w:rPr>
        <w:t>.  Award</w:t>
      </w:r>
      <w:r w:rsidR="00D62C17">
        <w:rPr>
          <w:rFonts w:ascii="Times New Roman" w:hAnsi="Times New Roman" w:cs="Times New Roman"/>
          <w:sz w:val="24"/>
          <w:szCs w:val="24"/>
        </w:rPr>
        <w:t>ees</w:t>
      </w:r>
      <w:r w:rsidR="00182247" w:rsidRPr="00182247">
        <w:rPr>
          <w:rFonts w:ascii="Times New Roman" w:hAnsi="Times New Roman" w:cs="Times New Roman"/>
          <w:sz w:val="24"/>
          <w:szCs w:val="24"/>
        </w:rPr>
        <w:t xml:space="preserve"> will be </w:t>
      </w:r>
      <w:r w:rsidR="00D62C17">
        <w:rPr>
          <w:rFonts w:ascii="Times New Roman" w:hAnsi="Times New Roman" w:cs="Times New Roman"/>
          <w:sz w:val="24"/>
          <w:szCs w:val="24"/>
        </w:rPr>
        <w:t>selected</w:t>
      </w:r>
      <w:r w:rsidR="00182247" w:rsidRPr="00182247">
        <w:rPr>
          <w:rFonts w:ascii="Times New Roman" w:hAnsi="Times New Roman" w:cs="Times New Roman"/>
          <w:sz w:val="24"/>
          <w:szCs w:val="24"/>
        </w:rPr>
        <w:t xml:space="preserve"> by the </w:t>
      </w:r>
      <w:r w:rsidR="00D62C17">
        <w:rPr>
          <w:rFonts w:ascii="Times New Roman" w:hAnsi="Times New Roman" w:cs="Times New Roman"/>
          <w:sz w:val="24"/>
          <w:szCs w:val="24"/>
        </w:rPr>
        <w:t xml:space="preserve">Chemistry </w:t>
      </w:r>
      <w:r w:rsidR="00182247" w:rsidRPr="00182247">
        <w:rPr>
          <w:rFonts w:ascii="Times New Roman" w:hAnsi="Times New Roman" w:cs="Times New Roman"/>
          <w:sz w:val="24"/>
          <w:szCs w:val="24"/>
        </w:rPr>
        <w:t>Chair in consultation with the Associate Chairs.</w:t>
      </w:r>
    </w:p>
    <w:p w14:paraId="5DE2FF22" w14:textId="7E5114C6" w:rsidR="00596A07" w:rsidRPr="00182247" w:rsidRDefault="00CB4CEB" w:rsidP="00182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247">
        <w:rPr>
          <w:rFonts w:ascii="Times New Roman" w:hAnsi="Times New Roman" w:cs="Times New Roman"/>
          <w:b/>
          <w:bCs/>
          <w:sz w:val="24"/>
          <w:szCs w:val="24"/>
        </w:rPr>
        <w:t>Support:</w:t>
      </w:r>
      <w:r w:rsidRPr="00182247">
        <w:rPr>
          <w:rFonts w:ascii="Times New Roman" w:hAnsi="Times New Roman" w:cs="Times New Roman"/>
          <w:sz w:val="24"/>
          <w:szCs w:val="24"/>
        </w:rPr>
        <w:t xml:space="preserve">  This program will be supported through the </w:t>
      </w:r>
      <w:r w:rsidR="00596A07" w:rsidRPr="00182247">
        <w:rPr>
          <w:rFonts w:ascii="Times New Roman" w:hAnsi="Times New Roman" w:cs="Times New Roman"/>
          <w:sz w:val="24"/>
          <w:szCs w:val="24"/>
        </w:rPr>
        <w:t>Emily V. Berger Fund for Res</w:t>
      </w:r>
      <w:r w:rsidR="00596A07" w:rsidRPr="000D003B">
        <w:rPr>
          <w:rFonts w:ascii="Times New Roman" w:hAnsi="Times New Roman" w:cs="Times New Roman"/>
          <w:sz w:val="24"/>
          <w:szCs w:val="24"/>
        </w:rPr>
        <w:t xml:space="preserve">earch in Chemistry (40048). </w:t>
      </w:r>
    </w:p>
    <w:sectPr w:rsidR="00596A07" w:rsidRPr="00182247" w:rsidSect="00CB4CEB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A8445" w14:textId="77777777" w:rsidR="00B147D4" w:rsidRDefault="00B147D4" w:rsidP="00720C50">
      <w:pPr>
        <w:spacing w:after="0" w:line="240" w:lineRule="auto"/>
      </w:pPr>
      <w:r>
        <w:separator/>
      </w:r>
    </w:p>
  </w:endnote>
  <w:endnote w:type="continuationSeparator" w:id="0">
    <w:p w14:paraId="63E59763" w14:textId="77777777" w:rsidR="00B147D4" w:rsidRDefault="00B147D4" w:rsidP="0072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5A318" w14:textId="77777777" w:rsidR="00720C50" w:rsidRPr="005A6B32" w:rsidRDefault="00720C50">
    <w:pPr>
      <w:pStyle w:val="Footer"/>
      <w:rPr>
        <w:rFonts w:cs="Cambria"/>
        <w:b/>
        <w:color w:val="365F91"/>
        <w:sz w:val="20"/>
        <w:szCs w:val="20"/>
      </w:rPr>
    </w:pPr>
    <w:r w:rsidRPr="005A6B32">
      <w:rPr>
        <w:rFonts w:cs="Cambria"/>
        <w:b/>
        <w:color w:val="365F91"/>
        <w:sz w:val="20"/>
        <w:szCs w:val="20"/>
      </w:rPr>
      <w:t>Chemistry Department | University of Kansas</w:t>
    </w:r>
  </w:p>
  <w:p w14:paraId="033ECAE8" w14:textId="77777777" w:rsidR="00720C50" w:rsidRPr="005A6B32" w:rsidRDefault="00E458FA">
    <w:pPr>
      <w:pStyle w:val="Footer"/>
      <w:rPr>
        <w:color w:val="365F91"/>
        <w:sz w:val="20"/>
        <w:szCs w:val="20"/>
      </w:rPr>
    </w:pPr>
    <w:r w:rsidRPr="005A6B32">
      <w:rPr>
        <w:color w:val="365F91"/>
        <w:sz w:val="20"/>
        <w:szCs w:val="20"/>
      </w:rPr>
      <w:t>1140 Integrated Science Building</w:t>
    </w:r>
    <w:r w:rsidR="00720C50" w:rsidRPr="005A6B32">
      <w:rPr>
        <w:color w:val="365F91"/>
        <w:sz w:val="20"/>
        <w:szCs w:val="20"/>
      </w:rPr>
      <w:t xml:space="preserve"> | </w:t>
    </w:r>
    <w:r w:rsidRPr="005A6B32">
      <w:rPr>
        <w:color w:val="365F91"/>
        <w:sz w:val="20"/>
        <w:szCs w:val="20"/>
      </w:rPr>
      <w:t xml:space="preserve">1567 Irving Hill Road  </w:t>
    </w:r>
    <w:r w:rsidR="00720C50" w:rsidRPr="005A6B32">
      <w:rPr>
        <w:color w:val="365F91"/>
        <w:sz w:val="20"/>
        <w:szCs w:val="20"/>
      </w:rPr>
      <w:t>|</w:t>
    </w:r>
    <w:r w:rsidRPr="005A6B32">
      <w:rPr>
        <w:color w:val="365F91"/>
        <w:sz w:val="20"/>
        <w:szCs w:val="20"/>
      </w:rPr>
      <w:t xml:space="preserve"> </w:t>
    </w:r>
    <w:r w:rsidR="00720C50" w:rsidRPr="005A6B32">
      <w:rPr>
        <w:color w:val="365F91"/>
        <w:sz w:val="20"/>
        <w:szCs w:val="20"/>
      </w:rPr>
      <w:t xml:space="preserve"> </w:t>
    </w:r>
    <w:r w:rsidRPr="005A6B32">
      <w:rPr>
        <w:color w:val="365F91"/>
        <w:sz w:val="20"/>
        <w:szCs w:val="20"/>
      </w:rPr>
      <w:t>Lawrence, KS 66045</w:t>
    </w:r>
    <w:r w:rsidR="00720C50" w:rsidRPr="005A6B32">
      <w:rPr>
        <w:color w:val="365F91"/>
        <w:sz w:val="20"/>
        <w:szCs w:val="20"/>
      </w:rPr>
      <w:t xml:space="preserve">  | </w:t>
    </w:r>
    <w:r w:rsidRPr="005A6B32">
      <w:rPr>
        <w:color w:val="365F91"/>
        <w:sz w:val="20"/>
        <w:szCs w:val="20"/>
      </w:rPr>
      <w:t xml:space="preserve"> </w:t>
    </w:r>
    <w:r w:rsidR="00720C50" w:rsidRPr="005A6B32">
      <w:rPr>
        <w:color w:val="365F91"/>
        <w:sz w:val="20"/>
        <w:szCs w:val="20"/>
      </w:rPr>
      <w:t>785.864.4670  |  chem.ku.edu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D2E48" w14:textId="77777777" w:rsidR="00B147D4" w:rsidRDefault="00B147D4" w:rsidP="00720C50">
      <w:pPr>
        <w:spacing w:after="0" w:line="240" w:lineRule="auto"/>
      </w:pPr>
      <w:r>
        <w:separator/>
      </w:r>
    </w:p>
  </w:footnote>
  <w:footnote w:type="continuationSeparator" w:id="0">
    <w:p w14:paraId="6238C0E9" w14:textId="77777777" w:rsidR="00B147D4" w:rsidRDefault="00B147D4" w:rsidP="00720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4A7B6" w14:textId="77777777" w:rsidR="00720C50" w:rsidRDefault="00720C50">
    <w:pPr>
      <w:pStyle w:val="Header"/>
    </w:pPr>
    <w:r>
      <w:rPr>
        <w:noProof/>
      </w:rPr>
      <w:drawing>
        <wp:inline distT="0" distB="0" distL="0" distR="0" wp14:anchorId="0B62C4A1" wp14:editId="30BCAB8A">
          <wp:extent cx="2255520" cy="926592"/>
          <wp:effectExtent l="0" t="0" r="5080" b="0"/>
          <wp:docPr id="2" name="Picture 2" title="KU Department of Chemist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em_CMYK_KUHoriz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520" cy="926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E2AD96" w14:textId="77777777" w:rsidR="00720C50" w:rsidRDefault="00720C5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90B9D"/>
    <w:multiLevelType w:val="multilevel"/>
    <w:tmpl w:val="4A9E182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D3259E"/>
    <w:multiLevelType w:val="hybridMultilevel"/>
    <w:tmpl w:val="9F3E7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C7E57"/>
    <w:multiLevelType w:val="hybridMultilevel"/>
    <w:tmpl w:val="44D868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A7A22"/>
    <w:multiLevelType w:val="hybridMultilevel"/>
    <w:tmpl w:val="8EB08FA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12830"/>
    <w:multiLevelType w:val="hybridMultilevel"/>
    <w:tmpl w:val="E7729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320A4"/>
    <w:multiLevelType w:val="hybridMultilevel"/>
    <w:tmpl w:val="BCA221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50F90"/>
    <w:multiLevelType w:val="hybridMultilevel"/>
    <w:tmpl w:val="925E9E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21A6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D5"/>
    <w:rsid w:val="00026681"/>
    <w:rsid w:val="0006313F"/>
    <w:rsid w:val="00072D48"/>
    <w:rsid w:val="00075FA0"/>
    <w:rsid w:val="000A533B"/>
    <w:rsid w:val="000C7689"/>
    <w:rsid w:val="000D003B"/>
    <w:rsid w:val="000E1492"/>
    <w:rsid w:val="000E15FC"/>
    <w:rsid w:val="000E686C"/>
    <w:rsid w:val="00100476"/>
    <w:rsid w:val="00141D71"/>
    <w:rsid w:val="00156A5B"/>
    <w:rsid w:val="00182247"/>
    <w:rsid w:val="00190FE8"/>
    <w:rsid w:val="001A143F"/>
    <w:rsid w:val="001C5CD6"/>
    <w:rsid w:val="001C6637"/>
    <w:rsid w:val="001D3833"/>
    <w:rsid w:val="002052D5"/>
    <w:rsid w:val="00212802"/>
    <w:rsid w:val="00273198"/>
    <w:rsid w:val="00281734"/>
    <w:rsid w:val="002910C7"/>
    <w:rsid w:val="00294BD8"/>
    <w:rsid w:val="002A4CE3"/>
    <w:rsid w:val="002B3E9A"/>
    <w:rsid w:val="002D4F28"/>
    <w:rsid w:val="002E17EF"/>
    <w:rsid w:val="003136B7"/>
    <w:rsid w:val="00324EF9"/>
    <w:rsid w:val="0033342C"/>
    <w:rsid w:val="003423B9"/>
    <w:rsid w:val="00353A55"/>
    <w:rsid w:val="00380449"/>
    <w:rsid w:val="00381233"/>
    <w:rsid w:val="00396A19"/>
    <w:rsid w:val="003E6067"/>
    <w:rsid w:val="003F02F8"/>
    <w:rsid w:val="003F669C"/>
    <w:rsid w:val="00405906"/>
    <w:rsid w:val="00430705"/>
    <w:rsid w:val="0045054C"/>
    <w:rsid w:val="00480A05"/>
    <w:rsid w:val="0048173A"/>
    <w:rsid w:val="00485E54"/>
    <w:rsid w:val="00493858"/>
    <w:rsid w:val="004A201D"/>
    <w:rsid w:val="004B3818"/>
    <w:rsid w:val="004B71F2"/>
    <w:rsid w:val="004D0B11"/>
    <w:rsid w:val="004F3749"/>
    <w:rsid w:val="004F3CC4"/>
    <w:rsid w:val="004F7A30"/>
    <w:rsid w:val="00502ADA"/>
    <w:rsid w:val="00502DEA"/>
    <w:rsid w:val="00560532"/>
    <w:rsid w:val="0059279F"/>
    <w:rsid w:val="00596A07"/>
    <w:rsid w:val="00596D9A"/>
    <w:rsid w:val="005A6B32"/>
    <w:rsid w:val="005B278C"/>
    <w:rsid w:val="005B3639"/>
    <w:rsid w:val="005B7279"/>
    <w:rsid w:val="005E2904"/>
    <w:rsid w:val="00614FDD"/>
    <w:rsid w:val="00616734"/>
    <w:rsid w:val="0064619C"/>
    <w:rsid w:val="006475B0"/>
    <w:rsid w:val="00650813"/>
    <w:rsid w:val="0066158F"/>
    <w:rsid w:val="006972FB"/>
    <w:rsid w:val="006B5BF5"/>
    <w:rsid w:val="006C5549"/>
    <w:rsid w:val="006D6F75"/>
    <w:rsid w:val="006E7E9C"/>
    <w:rsid w:val="007107B9"/>
    <w:rsid w:val="00720C50"/>
    <w:rsid w:val="00725807"/>
    <w:rsid w:val="00750B54"/>
    <w:rsid w:val="0075765C"/>
    <w:rsid w:val="007707D0"/>
    <w:rsid w:val="007709EA"/>
    <w:rsid w:val="00781409"/>
    <w:rsid w:val="007844FB"/>
    <w:rsid w:val="007A49CF"/>
    <w:rsid w:val="007C217C"/>
    <w:rsid w:val="007E10E4"/>
    <w:rsid w:val="008007C4"/>
    <w:rsid w:val="00812833"/>
    <w:rsid w:val="00815A6B"/>
    <w:rsid w:val="008278D9"/>
    <w:rsid w:val="00835999"/>
    <w:rsid w:val="008804AE"/>
    <w:rsid w:val="00887855"/>
    <w:rsid w:val="00896AB4"/>
    <w:rsid w:val="008A3F36"/>
    <w:rsid w:val="008A47E3"/>
    <w:rsid w:val="008B3532"/>
    <w:rsid w:val="008B4BA7"/>
    <w:rsid w:val="008C0669"/>
    <w:rsid w:val="008E2D15"/>
    <w:rsid w:val="008E654B"/>
    <w:rsid w:val="00910617"/>
    <w:rsid w:val="00913F3C"/>
    <w:rsid w:val="00916975"/>
    <w:rsid w:val="009170CE"/>
    <w:rsid w:val="009533BD"/>
    <w:rsid w:val="00955B14"/>
    <w:rsid w:val="009710C7"/>
    <w:rsid w:val="009713C8"/>
    <w:rsid w:val="00993D14"/>
    <w:rsid w:val="0099410D"/>
    <w:rsid w:val="00994E78"/>
    <w:rsid w:val="009A0EC6"/>
    <w:rsid w:val="009A3213"/>
    <w:rsid w:val="009B18DF"/>
    <w:rsid w:val="009F1FA5"/>
    <w:rsid w:val="00A02C67"/>
    <w:rsid w:val="00A07C61"/>
    <w:rsid w:val="00A17E60"/>
    <w:rsid w:val="00A5427B"/>
    <w:rsid w:val="00A73FD2"/>
    <w:rsid w:val="00AA549A"/>
    <w:rsid w:val="00AA633D"/>
    <w:rsid w:val="00AC03D8"/>
    <w:rsid w:val="00AC18D3"/>
    <w:rsid w:val="00AC3010"/>
    <w:rsid w:val="00B147D4"/>
    <w:rsid w:val="00B266A5"/>
    <w:rsid w:val="00B36F84"/>
    <w:rsid w:val="00B46081"/>
    <w:rsid w:val="00B473E3"/>
    <w:rsid w:val="00B52763"/>
    <w:rsid w:val="00B56DCC"/>
    <w:rsid w:val="00B7025E"/>
    <w:rsid w:val="00B95E8A"/>
    <w:rsid w:val="00BA084E"/>
    <w:rsid w:val="00BA0A73"/>
    <w:rsid w:val="00BF280D"/>
    <w:rsid w:val="00C00883"/>
    <w:rsid w:val="00C02427"/>
    <w:rsid w:val="00C5401F"/>
    <w:rsid w:val="00C723AD"/>
    <w:rsid w:val="00C76E95"/>
    <w:rsid w:val="00C81310"/>
    <w:rsid w:val="00C82AD5"/>
    <w:rsid w:val="00C93323"/>
    <w:rsid w:val="00CA3A9D"/>
    <w:rsid w:val="00CB4CEB"/>
    <w:rsid w:val="00CD6E07"/>
    <w:rsid w:val="00CE4522"/>
    <w:rsid w:val="00CF1605"/>
    <w:rsid w:val="00D16B6B"/>
    <w:rsid w:val="00D324D4"/>
    <w:rsid w:val="00D44534"/>
    <w:rsid w:val="00D62C17"/>
    <w:rsid w:val="00D67BB5"/>
    <w:rsid w:val="00D708A9"/>
    <w:rsid w:val="00D728CB"/>
    <w:rsid w:val="00DC250C"/>
    <w:rsid w:val="00E233CF"/>
    <w:rsid w:val="00E40655"/>
    <w:rsid w:val="00E44A9B"/>
    <w:rsid w:val="00E458FA"/>
    <w:rsid w:val="00E508C2"/>
    <w:rsid w:val="00E52512"/>
    <w:rsid w:val="00E53A92"/>
    <w:rsid w:val="00E54181"/>
    <w:rsid w:val="00E751AF"/>
    <w:rsid w:val="00E872CF"/>
    <w:rsid w:val="00EB059C"/>
    <w:rsid w:val="00EC3590"/>
    <w:rsid w:val="00EC35B0"/>
    <w:rsid w:val="00EC5CF9"/>
    <w:rsid w:val="00ED08D5"/>
    <w:rsid w:val="00ED7B28"/>
    <w:rsid w:val="00F031FF"/>
    <w:rsid w:val="00F13294"/>
    <w:rsid w:val="00F21522"/>
    <w:rsid w:val="00F414E1"/>
    <w:rsid w:val="00F51F55"/>
    <w:rsid w:val="00F5644F"/>
    <w:rsid w:val="00F91A6C"/>
    <w:rsid w:val="00F96322"/>
    <w:rsid w:val="00FA0A17"/>
    <w:rsid w:val="00FA3212"/>
    <w:rsid w:val="00FB7B6E"/>
    <w:rsid w:val="00FD2317"/>
    <w:rsid w:val="00FD7F02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96FA31"/>
  <w15:docId w15:val="{470B89E7-ECFA-1846-AAB8-B0927A0A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C50"/>
  </w:style>
  <w:style w:type="paragraph" w:styleId="Footer">
    <w:name w:val="footer"/>
    <w:basedOn w:val="Normal"/>
    <w:link w:val="FooterChar"/>
    <w:uiPriority w:val="99"/>
    <w:unhideWhenUsed/>
    <w:rsid w:val="00720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C50"/>
  </w:style>
  <w:style w:type="paragraph" w:styleId="BalloonText">
    <w:name w:val="Balloon Text"/>
    <w:basedOn w:val="Normal"/>
    <w:link w:val="BalloonTextChar"/>
    <w:uiPriority w:val="99"/>
    <w:semiHidden/>
    <w:unhideWhenUsed/>
    <w:rsid w:val="00A73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FD2"/>
    <w:rPr>
      <w:rFonts w:ascii="Segoe UI" w:hAnsi="Segoe UI" w:cs="Segoe UI"/>
      <w:sz w:val="18"/>
      <w:szCs w:val="18"/>
    </w:r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5A6B32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A6B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B4CEB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224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2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0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graduate.ku.edu/graduate-scholarly-presentation-travel-fund" TargetMode="External"/><Relationship Id="rId9" Type="http://schemas.openxmlformats.org/officeDocument/2006/relationships/hyperlink" Target="mailto:aimeadows@ku.edu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2FF67A-6AD8-D346-B933-4488E0FA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335</Words>
  <Characters>1912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Misha-2</dc:creator>
  <cp:lastModifiedBy>Nicole Konopelko</cp:lastModifiedBy>
  <cp:revision>5</cp:revision>
  <cp:lastPrinted>2021-07-30T16:03:00Z</cp:lastPrinted>
  <dcterms:created xsi:type="dcterms:W3CDTF">2022-02-09T15:13:00Z</dcterms:created>
  <dcterms:modified xsi:type="dcterms:W3CDTF">2022-02-16T18:30:00Z</dcterms:modified>
</cp:coreProperties>
</file>