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A728" w14:textId="77777777" w:rsidR="00923F4F" w:rsidRDefault="00923F4F" w:rsidP="00923F4F">
      <w:pPr>
        <w:jc w:val="center"/>
        <w:rPr>
          <w:b/>
          <w:bCs/>
        </w:rPr>
      </w:pPr>
      <w:r w:rsidRPr="00923F4F">
        <w:rPr>
          <w:b/>
          <w:bCs/>
        </w:rPr>
        <w:t>How do Lipids mediate Glial Cell Dysfunction in Neurodegeneration?</w:t>
      </w:r>
    </w:p>
    <w:p w14:paraId="5CDABFCD" w14:textId="77777777" w:rsidR="00923F4F" w:rsidRPr="00923F4F" w:rsidRDefault="00923F4F" w:rsidP="00923F4F">
      <w:pPr>
        <w:jc w:val="center"/>
        <w:rPr>
          <w:b/>
          <w:bCs/>
        </w:rPr>
      </w:pPr>
    </w:p>
    <w:p w14:paraId="397D9CD9" w14:textId="77777777" w:rsidR="00923F4F" w:rsidRPr="00923F4F" w:rsidRDefault="00923F4F" w:rsidP="00923F4F">
      <w:r w:rsidRPr="00923F4F">
        <w:t>Pathogenic aging leads to neurodegeneration and imposes chronic metabolic stress on the brain, rewiring glial and immune programs and predisposing to neuroinflammation. My laboratory investigates lipid metabolism as a central causal driver of this neuroimmune dysfunction. Recently, we showed that accumulation of “fat” (lipid droplet accumulation) in microglia actively promotes neuroinflammation and neurodegeneration in Alzheimer’s disease, reframing lipids from passive byproducts to primary effectors of pathology. In this seminar, I will outline the mechanism of this metabolic remodeling and show that targeted molecules that lowers “fat accumulation” in microglia and astrocytes lowers inflammation, improves synapse integrity, lowers neuronal dystrophy and improves neuronal resilience in neurodegeneration. I will briefly introduce our neuro-inspired AI-based automation and drug discovery platform that identified the role of lipid composition in accumulated droplets, enabled metabolic target validation and cellular function </w:t>
      </w:r>
      <w:r w:rsidRPr="00923F4F">
        <w:rPr>
          <w:i/>
          <w:iCs/>
        </w:rPr>
        <w:t>in vivo</w:t>
      </w:r>
      <w:r w:rsidRPr="00923F4F">
        <w:t xml:space="preserve">, and led to discovery of new targets in the brain for therapeutic intervention. I will also introduce our </w:t>
      </w:r>
      <w:proofErr w:type="spellStart"/>
      <w:r w:rsidRPr="00923F4F">
        <w:t>CellTAC</w:t>
      </w:r>
      <w:proofErr w:type="spellEnd"/>
      <w:r w:rsidRPr="00923F4F">
        <w:t xml:space="preserve"> platform of cell-specific small-molecule degraders to precisely remove pathogenic proteins in glial cell populations. Together, I will show how metabolic dysfunction makes glial and immune cells go awry and highlight that mechanism-based targeted translational strategies and drug candidates restores homeostasis in neurodegeneration.</w:t>
      </w:r>
    </w:p>
    <w:p w14:paraId="22F6F94A" w14:textId="77777777" w:rsidR="00923F4F" w:rsidRPr="00923F4F" w:rsidRDefault="00923F4F" w:rsidP="00923F4F">
      <w:pPr>
        <w:rPr>
          <w:b/>
          <w:bCs/>
        </w:rPr>
      </w:pPr>
    </w:p>
    <w:p w14:paraId="42471F32" w14:textId="77777777" w:rsidR="00923F4F" w:rsidRDefault="00923F4F" w:rsidP="00923F4F">
      <w:pPr>
        <w:rPr>
          <w:b/>
          <w:bCs/>
          <w:u w:val="single"/>
        </w:rPr>
      </w:pPr>
    </w:p>
    <w:p w14:paraId="21D9B6F2" w14:textId="77777777" w:rsidR="00923F4F" w:rsidRDefault="00923F4F" w:rsidP="00923F4F">
      <w:pPr>
        <w:rPr>
          <w:b/>
          <w:bCs/>
          <w:u w:val="single"/>
        </w:rPr>
      </w:pPr>
    </w:p>
    <w:p w14:paraId="5B0581AE" w14:textId="77777777" w:rsidR="00923F4F" w:rsidRDefault="00923F4F" w:rsidP="00923F4F">
      <w:pPr>
        <w:rPr>
          <w:b/>
          <w:bCs/>
          <w:u w:val="single"/>
        </w:rPr>
      </w:pPr>
    </w:p>
    <w:p w14:paraId="05800B71" w14:textId="77777777" w:rsidR="00923F4F" w:rsidRDefault="00923F4F" w:rsidP="00923F4F">
      <w:pPr>
        <w:rPr>
          <w:b/>
          <w:bCs/>
          <w:u w:val="single"/>
        </w:rPr>
      </w:pPr>
    </w:p>
    <w:p w14:paraId="6AA0FDD1" w14:textId="77777777" w:rsidR="00923F4F" w:rsidRDefault="00923F4F" w:rsidP="00923F4F">
      <w:pPr>
        <w:rPr>
          <w:b/>
          <w:bCs/>
          <w:u w:val="single"/>
        </w:rPr>
      </w:pPr>
    </w:p>
    <w:p w14:paraId="5F62ADE4" w14:textId="77777777" w:rsidR="00923F4F" w:rsidRDefault="00923F4F" w:rsidP="00923F4F">
      <w:pPr>
        <w:rPr>
          <w:b/>
          <w:bCs/>
          <w:u w:val="single"/>
        </w:rPr>
      </w:pPr>
    </w:p>
    <w:p w14:paraId="4819AE61" w14:textId="77777777" w:rsidR="00923F4F" w:rsidRDefault="00923F4F" w:rsidP="00923F4F">
      <w:pPr>
        <w:rPr>
          <w:b/>
          <w:bCs/>
          <w:u w:val="single"/>
        </w:rPr>
      </w:pPr>
    </w:p>
    <w:p w14:paraId="66773B67" w14:textId="77777777" w:rsidR="00923F4F" w:rsidRDefault="00923F4F" w:rsidP="00923F4F">
      <w:pPr>
        <w:rPr>
          <w:b/>
          <w:bCs/>
          <w:u w:val="single"/>
        </w:rPr>
      </w:pPr>
    </w:p>
    <w:p w14:paraId="2B16D755" w14:textId="77777777" w:rsidR="00923F4F" w:rsidRDefault="00923F4F" w:rsidP="00923F4F">
      <w:pPr>
        <w:rPr>
          <w:b/>
          <w:bCs/>
          <w:u w:val="single"/>
        </w:rPr>
      </w:pPr>
    </w:p>
    <w:p w14:paraId="59A3FA0D" w14:textId="77777777" w:rsidR="00923F4F" w:rsidRDefault="00923F4F" w:rsidP="00923F4F">
      <w:pPr>
        <w:rPr>
          <w:b/>
          <w:bCs/>
          <w:u w:val="single"/>
        </w:rPr>
      </w:pPr>
    </w:p>
    <w:p w14:paraId="5BD71327" w14:textId="77777777" w:rsidR="00923F4F" w:rsidRDefault="00923F4F" w:rsidP="00923F4F">
      <w:pPr>
        <w:rPr>
          <w:b/>
          <w:bCs/>
          <w:u w:val="single"/>
        </w:rPr>
      </w:pPr>
    </w:p>
    <w:sectPr w:rsidR="00923F4F" w:rsidSect="00923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4F"/>
    <w:rsid w:val="00017C87"/>
    <w:rsid w:val="00166634"/>
    <w:rsid w:val="002846EA"/>
    <w:rsid w:val="00576F95"/>
    <w:rsid w:val="005C4D88"/>
    <w:rsid w:val="00923F4F"/>
    <w:rsid w:val="00A25DE9"/>
    <w:rsid w:val="00B00A18"/>
    <w:rsid w:val="00BA62EB"/>
    <w:rsid w:val="00D46C26"/>
    <w:rsid w:val="00ED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95B9"/>
  <w15:chartTrackingRefBased/>
  <w15:docId w15:val="{C6A2EF2A-B94C-4057-9838-1A26A956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F4F"/>
    <w:rPr>
      <w:rFonts w:eastAsiaTheme="majorEastAsia" w:cstheme="majorBidi"/>
      <w:color w:val="272727" w:themeColor="text1" w:themeTint="D8"/>
    </w:rPr>
  </w:style>
  <w:style w:type="paragraph" w:styleId="Title">
    <w:name w:val="Title"/>
    <w:basedOn w:val="Normal"/>
    <w:next w:val="Normal"/>
    <w:link w:val="TitleChar"/>
    <w:uiPriority w:val="10"/>
    <w:qFormat/>
    <w:rsid w:val="00923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F4F"/>
    <w:pPr>
      <w:spacing w:before="160"/>
      <w:jc w:val="center"/>
    </w:pPr>
    <w:rPr>
      <w:i/>
      <w:iCs/>
      <w:color w:val="404040" w:themeColor="text1" w:themeTint="BF"/>
    </w:rPr>
  </w:style>
  <w:style w:type="character" w:customStyle="1" w:styleId="QuoteChar">
    <w:name w:val="Quote Char"/>
    <w:basedOn w:val="DefaultParagraphFont"/>
    <w:link w:val="Quote"/>
    <w:uiPriority w:val="29"/>
    <w:rsid w:val="00923F4F"/>
    <w:rPr>
      <w:i/>
      <w:iCs/>
      <w:color w:val="404040" w:themeColor="text1" w:themeTint="BF"/>
    </w:rPr>
  </w:style>
  <w:style w:type="paragraph" w:styleId="ListParagraph">
    <w:name w:val="List Paragraph"/>
    <w:basedOn w:val="Normal"/>
    <w:uiPriority w:val="34"/>
    <w:qFormat/>
    <w:rsid w:val="00923F4F"/>
    <w:pPr>
      <w:ind w:left="720"/>
      <w:contextualSpacing/>
    </w:pPr>
  </w:style>
  <w:style w:type="character" w:styleId="IntenseEmphasis">
    <w:name w:val="Intense Emphasis"/>
    <w:basedOn w:val="DefaultParagraphFont"/>
    <w:uiPriority w:val="21"/>
    <w:qFormat/>
    <w:rsid w:val="00923F4F"/>
    <w:rPr>
      <w:i/>
      <w:iCs/>
      <w:color w:val="0F4761" w:themeColor="accent1" w:themeShade="BF"/>
    </w:rPr>
  </w:style>
  <w:style w:type="paragraph" w:styleId="IntenseQuote">
    <w:name w:val="Intense Quote"/>
    <w:basedOn w:val="Normal"/>
    <w:next w:val="Normal"/>
    <w:link w:val="IntenseQuoteChar"/>
    <w:uiPriority w:val="30"/>
    <w:qFormat/>
    <w:rsid w:val="0092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F4F"/>
    <w:rPr>
      <w:i/>
      <w:iCs/>
      <w:color w:val="0F4761" w:themeColor="accent1" w:themeShade="BF"/>
    </w:rPr>
  </w:style>
  <w:style w:type="character" w:styleId="IntenseReference">
    <w:name w:val="Intense Reference"/>
    <w:basedOn w:val="DefaultParagraphFont"/>
    <w:uiPriority w:val="32"/>
    <w:qFormat/>
    <w:rsid w:val="00923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1340</Characters>
  <Application>Microsoft Office Word</Application>
  <DocSecurity>0</DocSecurity>
  <Lines>11</Lines>
  <Paragraphs>3</Paragraphs>
  <ScaleCrop>false</ScaleCrop>
  <Company>University of Kansas</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Stephanie</dc:creator>
  <cp:keywords/>
  <dc:description/>
  <cp:lastModifiedBy>Chamberlain, Stephanie</cp:lastModifiedBy>
  <cp:revision>1</cp:revision>
  <dcterms:created xsi:type="dcterms:W3CDTF">2026-01-12T18:23:00Z</dcterms:created>
  <dcterms:modified xsi:type="dcterms:W3CDTF">2026-01-12T18:26:00Z</dcterms:modified>
</cp:coreProperties>
</file>