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AAA26" w14:textId="0EE5FBBB" w:rsidR="0086629E" w:rsidRPr="00D249FB" w:rsidRDefault="00D249FB" w:rsidP="00D249FB">
      <w:pPr>
        <w:jc w:val="center"/>
        <w:rPr>
          <w:rFonts w:ascii="Gadugi" w:hAnsi="Gadugi"/>
          <w:b/>
          <w:bCs/>
          <w:sz w:val="28"/>
          <w:szCs w:val="28"/>
          <w:u w:val="single"/>
        </w:rPr>
      </w:pPr>
      <w:r w:rsidRPr="00D249FB">
        <w:rPr>
          <w:rFonts w:ascii="Gadugi" w:hAnsi="Gadugi"/>
          <w:b/>
          <w:bCs/>
          <w:sz w:val="28"/>
          <w:szCs w:val="28"/>
          <w:u w:val="single"/>
        </w:rPr>
        <w:t>Alcohol Requisition Form</w:t>
      </w:r>
    </w:p>
    <w:p w14:paraId="5ED7E864" w14:textId="04A07BC4" w:rsidR="00D249FB" w:rsidRDefault="00D249FB" w:rsidP="00C30110">
      <w:pPr>
        <w:jc w:val="center"/>
        <w:rPr>
          <w:rFonts w:ascii="Gadugi" w:hAnsi="Gadugi"/>
          <w:sz w:val="24"/>
          <w:szCs w:val="24"/>
        </w:rPr>
      </w:pPr>
      <w:r w:rsidRPr="00D249FB">
        <w:rPr>
          <w:rFonts w:ascii="Gadugi" w:hAnsi="Gadugi"/>
          <w:sz w:val="24"/>
          <w:szCs w:val="24"/>
        </w:rPr>
        <w:t xml:space="preserve">For purchase </w:t>
      </w:r>
      <w:r w:rsidR="001E2B42">
        <w:rPr>
          <w:rFonts w:ascii="Gadugi" w:hAnsi="Gadugi"/>
          <w:sz w:val="24"/>
          <w:szCs w:val="24"/>
        </w:rPr>
        <w:t xml:space="preserve">of alcohol </w:t>
      </w:r>
      <w:r w:rsidRPr="00D249FB">
        <w:rPr>
          <w:rFonts w:ascii="Gadugi" w:hAnsi="Gadugi"/>
          <w:sz w:val="24"/>
          <w:szCs w:val="24"/>
        </w:rPr>
        <w:t>from the Gray-Little Hall/ISB Storeroom</w:t>
      </w:r>
    </w:p>
    <w:p w14:paraId="1BB8CA26" w14:textId="77777777" w:rsidR="00C30110" w:rsidRPr="00C30110" w:rsidRDefault="00C30110" w:rsidP="00C30110">
      <w:pPr>
        <w:jc w:val="center"/>
        <w:rPr>
          <w:rFonts w:ascii="Gadugi" w:hAnsi="Gadugi"/>
          <w:sz w:val="10"/>
          <w:szCs w:val="10"/>
        </w:rPr>
      </w:pPr>
    </w:p>
    <w:tbl>
      <w:tblPr>
        <w:tblStyle w:val="TableGrid"/>
        <w:tblW w:w="0" w:type="auto"/>
        <w:tblLayout w:type="fixed"/>
        <w:tblLook w:val="04A0" w:firstRow="1" w:lastRow="0" w:firstColumn="1" w:lastColumn="0" w:noHBand="0" w:noVBand="1"/>
      </w:tblPr>
      <w:tblGrid>
        <w:gridCol w:w="884"/>
        <w:gridCol w:w="30"/>
        <w:gridCol w:w="3221"/>
        <w:gridCol w:w="1440"/>
        <w:gridCol w:w="3510"/>
        <w:gridCol w:w="265"/>
      </w:tblGrid>
      <w:tr w:rsidR="00C30110" w:rsidRPr="00D249FB" w14:paraId="388102AE" w14:textId="66A13AF4" w:rsidTr="00C30110">
        <w:trPr>
          <w:trHeight w:val="422"/>
        </w:trPr>
        <w:tc>
          <w:tcPr>
            <w:tcW w:w="9085" w:type="dxa"/>
            <w:gridSpan w:val="5"/>
            <w:tcBorders>
              <w:right w:val="nil"/>
            </w:tcBorders>
            <w:shd w:val="clear" w:color="auto" w:fill="D9D9D9" w:themeFill="background1" w:themeFillShade="D9"/>
          </w:tcPr>
          <w:p w14:paraId="3E680B29" w14:textId="3F4A1743" w:rsidR="00C30110" w:rsidRPr="00C30110" w:rsidRDefault="00C30110" w:rsidP="001E610D">
            <w:pPr>
              <w:jc w:val="center"/>
              <w:rPr>
                <w:rFonts w:ascii="Gadugi" w:hAnsi="Gadugi"/>
                <w:b/>
                <w:bCs/>
                <w:sz w:val="24"/>
                <w:szCs w:val="24"/>
              </w:rPr>
            </w:pPr>
            <w:r w:rsidRPr="00C30110">
              <w:rPr>
                <w:rFonts w:ascii="Gadugi" w:hAnsi="Gadugi"/>
                <w:b/>
                <w:bCs/>
                <w:sz w:val="24"/>
                <w:szCs w:val="24"/>
              </w:rPr>
              <w:t>Purchaser’s Information</w:t>
            </w:r>
          </w:p>
        </w:tc>
        <w:tc>
          <w:tcPr>
            <w:tcW w:w="265" w:type="dxa"/>
            <w:tcBorders>
              <w:top w:val="single" w:sz="4" w:space="0" w:color="auto"/>
              <w:left w:val="nil"/>
              <w:bottom w:val="single" w:sz="4" w:space="0" w:color="auto"/>
              <w:right w:val="single" w:sz="4" w:space="0" w:color="auto"/>
            </w:tcBorders>
            <w:shd w:val="clear" w:color="auto" w:fill="D9D9D9" w:themeFill="background1" w:themeFillShade="D9"/>
          </w:tcPr>
          <w:p w14:paraId="525F86D2" w14:textId="77777777" w:rsidR="00C30110" w:rsidRPr="00C30110" w:rsidRDefault="00C30110" w:rsidP="001E610D">
            <w:pPr>
              <w:jc w:val="center"/>
              <w:rPr>
                <w:rFonts w:ascii="Gadugi" w:hAnsi="Gadugi"/>
                <w:b/>
                <w:bCs/>
                <w:sz w:val="24"/>
                <w:szCs w:val="24"/>
              </w:rPr>
            </w:pPr>
          </w:p>
        </w:tc>
      </w:tr>
      <w:tr w:rsidR="00C30110" w:rsidRPr="00801777" w14:paraId="159D9597" w14:textId="35C3FA82" w:rsidTr="00AF74C5">
        <w:trPr>
          <w:trHeight w:val="530"/>
        </w:trPr>
        <w:tc>
          <w:tcPr>
            <w:tcW w:w="884" w:type="dxa"/>
            <w:tcBorders>
              <w:top w:val="single" w:sz="4" w:space="0" w:color="auto"/>
              <w:left w:val="single" w:sz="4" w:space="0" w:color="auto"/>
              <w:bottom w:val="nil"/>
              <w:right w:val="nil"/>
            </w:tcBorders>
            <w:shd w:val="clear" w:color="auto" w:fill="auto"/>
          </w:tcPr>
          <w:p w14:paraId="5CE95F51" w14:textId="77777777" w:rsidR="00C30110" w:rsidRPr="00801777" w:rsidRDefault="00C30110" w:rsidP="000C1BA0">
            <w:pPr>
              <w:rPr>
                <w:rFonts w:ascii="Gadugi" w:hAnsi="Gadugi"/>
                <w:b/>
                <w:bCs/>
                <w:sz w:val="12"/>
                <w:szCs w:val="12"/>
              </w:rPr>
            </w:pPr>
          </w:p>
          <w:p w14:paraId="7FFA88F4" w14:textId="77777777" w:rsidR="00C30110" w:rsidRPr="00801777" w:rsidRDefault="00C30110" w:rsidP="000C1BA0">
            <w:pPr>
              <w:rPr>
                <w:rFonts w:ascii="Gadugi" w:hAnsi="Gadugi"/>
                <w:b/>
                <w:bCs/>
                <w:sz w:val="24"/>
                <w:szCs w:val="24"/>
              </w:rPr>
            </w:pPr>
            <w:r w:rsidRPr="00801777">
              <w:rPr>
                <w:rFonts w:ascii="Gadugi" w:hAnsi="Gadugi"/>
                <w:b/>
                <w:bCs/>
                <w:sz w:val="24"/>
                <w:szCs w:val="24"/>
              </w:rPr>
              <w:t>Date:</w:t>
            </w:r>
          </w:p>
        </w:tc>
        <w:tc>
          <w:tcPr>
            <w:tcW w:w="3251" w:type="dxa"/>
            <w:gridSpan w:val="2"/>
            <w:tcBorders>
              <w:top w:val="single" w:sz="4" w:space="0" w:color="auto"/>
              <w:left w:val="nil"/>
              <w:bottom w:val="single" w:sz="4" w:space="0" w:color="auto"/>
              <w:right w:val="nil"/>
            </w:tcBorders>
          </w:tcPr>
          <w:p w14:paraId="4964F35F" w14:textId="77777777" w:rsidR="00C30110" w:rsidRPr="00801777" w:rsidRDefault="00C30110" w:rsidP="000C1BA0">
            <w:pPr>
              <w:rPr>
                <w:rFonts w:ascii="Gadugi" w:hAnsi="Gadugi"/>
                <w:b/>
                <w:bCs/>
                <w:sz w:val="24"/>
                <w:szCs w:val="24"/>
              </w:rPr>
            </w:pPr>
          </w:p>
        </w:tc>
        <w:tc>
          <w:tcPr>
            <w:tcW w:w="1440" w:type="dxa"/>
            <w:tcBorders>
              <w:top w:val="single" w:sz="4" w:space="0" w:color="auto"/>
              <w:left w:val="nil"/>
              <w:bottom w:val="nil"/>
              <w:right w:val="nil"/>
            </w:tcBorders>
          </w:tcPr>
          <w:p w14:paraId="40D971BB" w14:textId="77777777" w:rsidR="00C30110" w:rsidRPr="00801777" w:rsidRDefault="00C30110" w:rsidP="000C1BA0">
            <w:pPr>
              <w:jc w:val="right"/>
              <w:rPr>
                <w:rFonts w:ascii="Gadugi" w:hAnsi="Gadugi"/>
                <w:b/>
                <w:bCs/>
                <w:sz w:val="14"/>
                <w:szCs w:val="14"/>
              </w:rPr>
            </w:pPr>
          </w:p>
          <w:p w14:paraId="70ECF430" w14:textId="157A1619" w:rsidR="00C30110" w:rsidRPr="00801777" w:rsidRDefault="00C30110" w:rsidP="00801777">
            <w:pPr>
              <w:jc w:val="right"/>
              <w:rPr>
                <w:rFonts w:ascii="Gadugi" w:hAnsi="Gadugi"/>
                <w:b/>
                <w:bCs/>
                <w:sz w:val="24"/>
                <w:szCs w:val="24"/>
              </w:rPr>
            </w:pPr>
            <w:r>
              <w:rPr>
                <w:rFonts w:ascii="Gadugi" w:hAnsi="Gadugi"/>
                <w:b/>
                <w:bCs/>
                <w:sz w:val="24"/>
                <w:szCs w:val="24"/>
              </w:rPr>
              <w:t>Account #:</w:t>
            </w:r>
          </w:p>
        </w:tc>
        <w:tc>
          <w:tcPr>
            <w:tcW w:w="3510" w:type="dxa"/>
            <w:tcBorders>
              <w:top w:val="single" w:sz="4" w:space="0" w:color="auto"/>
              <w:left w:val="nil"/>
              <w:bottom w:val="single" w:sz="4" w:space="0" w:color="auto"/>
              <w:right w:val="nil"/>
            </w:tcBorders>
          </w:tcPr>
          <w:p w14:paraId="4D60CCCC" w14:textId="77777777" w:rsidR="00C30110" w:rsidRPr="00801777" w:rsidRDefault="00C30110" w:rsidP="000C1BA0">
            <w:pPr>
              <w:rPr>
                <w:rFonts w:ascii="Gadugi" w:hAnsi="Gadugi"/>
                <w:b/>
                <w:bCs/>
                <w:sz w:val="24"/>
                <w:szCs w:val="24"/>
              </w:rPr>
            </w:pPr>
          </w:p>
        </w:tc>
        <w:tc>
          <w:tcPr>
            <w:tcW w:w="265" w:type="dxa"/>
            <w:tcBorders>
              <w:top w:val="single" w:sz="4" w:space="0" w:color="auto"/>
              <w:left w:val="nil"/>
              <w:bottom w:val="nil"/>
              <w:right w:val="single" w:sz="4" w:space="0" w:color="auto"/>
            </w:tcBorders>
          </w:tcPr>
          <w:p w14:paraId="3A6E2D5C" w14:textId="77777777" w:rsidR="00C30110" w:rsidRPr="00801777" w:rsidRDefault="00C30110" w:rsidP="000C1BA0">
            <w:pPr>
              <w:rPr>
                <w:rFonts w:ascii="Gadugi" w:hAnsi="Gadugi"/>
                <w:b/>
                <w:bCs/>
                <w:sz w:val="24"/>
                <w:szCs w:val="24"/>
              </w:rPr>
            </w:pPr>
          </w:p>
        </w:tc>
      </w:tr>
      <w:tr w:rsidR="00C30110" w:rsidRPr="00801777" w14:paraId="22E6D5F2" w14:textId="2FCEFDFC" w:rsidTr="00AF74C5">
        <w:trPr>
          <w:trHeight w:val="368"/>
        </w:trPr>
        <w:tc>
          <w:tcPr>
            <w:tcW w:w="4135" w:type="dxa"/>
            <w:gridSpan w:val="3"/>
            <w:tcBorders>
              <w:top w:val="nil"/>
              <w:left w:val="single" w:sz="4" w:space="0" w:color="auto"/>
              <w:bottom w:val="nil"/>
              <w:right w:val="nil"/>
            </w:tcBorders>
          </w:tcPr>
          <w:p w14:paraId="2F3EF9C5" w14:textId="77777777" w:rsidR="00C30110" w:rsidRPr="00801777" w:rsidRDefault="00C30110" w:rsidP="000C1BA0">
            <w:pPr>
              <w:rPr>
                <w:rFonts w:ascii="Gadugi" w:hAnsi="Gadugi"/>
                <w:b/>
                <w:bCs/>
                <w:sz w:val="24"/>
                <w:szCs w:val="24"/>
              </w:rPr>
            </w:pPr>
          </w:p>
        </w:tc>
        <w:tc>
          <w:tcPr>
            <w:tcW w:w="1440" w:type="dxa"/>
            <w:tcBorders>
              <w:top w:val="nil"/>
              <w:left w:val="nil"/>
              <w:bottom w:val="nil"/>
              <w:right w:val="nil"/>
            </w:tcBorders>
          </w:tcPr>
          <w:p w14:paraId="1E00C041" w14:textId="77777777" w:rsidR="00C30110" w:rsidRPr="00801777" w:rsidRDefault="00C30110" w:rsidP="000C1BA0">
            <w:pPr>
              <w:rPr>
                <w:rFonts w:ascii="Gadugi" w:hAnsi="Gadugi"/>
                <w:b/>
                <w:bCs/>
                <w:sz w:val="24"/>
                <w:szCs w:val="24"/>
              </w:rPr>
            </w:pPr>
          </w:p>
        </w:tc>
        <w:tc>
          <w:tcPr>
            <w:tcW w:w="3510" w:type="dxa"/>
            <w:tcBorders>
              <w:top w:val="single" w:sz="4" w:space="0" w:color="auto"/>
              <w:left w:val="nil"/>
              <w:bottom w:val="nil"/>
              <w:right w:val="nil"/>
            </w:tcBorders>
          </w:tcPr>
          <w:p w14:paraId="1DDC2E3F" w14:textId="7EEC9BD6" w:rsidR="00C30110" w:rsidRPr="00801777" w:rsidRDefault="00C30110" w:rsidP="000C1BA0">
            <w:pPr>
              <w:rPr>
                <w:rFonts w:ascii="Gadugi" w:hAnsi="Gadugi"/>
                <w:i/>
                <w:iCs/>
              </w:rPr>
            </w:pPr>
          </w:p>
        </w:tc>
        <w:tc>
          <w:tcPr>
            <w:tcW w:w="265" w:type="dxa"/>
            <w:tcBorders>
              <w:top w:val="nil"/>
              <w:left w:val="nil"/>
              <w:bottom w:val="nil"/>
              <w:right w:val="single" w:sz="4" w:space="0" w:color="auto"/>
            </w:tcBorders>
          </w:tcPr>
          <w:p w14:paraId="32F2850A" w14:textId="77777777" w:rsidR="00C30110" w:rsidRPr="00801777" w:rsidRDefault="00C30110" w:rsidP="000C1BA0">
            <w:pPr>
              <w:rPr>
                <w:rFonts w:ascii="Gadugi" w:hAnsi="Gadugi"/>
                <w:i/>
                <w:iCs/>
              </w:rPr>
            </w:pPr>
          </w:p>
        </w:tc>
      </w:tr>
      <w:tr w:rsidR="00C30110" w:rsidRPr="00801777" w14:paraId="449BEBFA" w14:textId="1CE697F8" w:rsidTr="00AF74C5">
        <w:trPr>
          <w:trHeight w:val="540"/>
        </w:trPr>
        <w:tc>
          <w:tcPr>
            <w:tcW w:w="914" w:type="dxa"/>
            <w:gridSpan w:val="2"/>
            <w:tcBorders>
              <w:top w:val="nil"/>
              <w:left w:val="single" w:sz="4" w:space="0" w:color="auto"/>
              <w:bottom w:val="nil"/>
              <w:right w:val="nil"/>
            </w:tcBorders>
            <w:vAlign w:val="bottom"/>
          </w:tcPr>
          <w:p w14:paraId="26104C10" w14:textId="77777777" w:rsidR="00C30110" w:rsidRDefault="00C30110" w:rsidP="00801777">
            <w:pPr>
              <w:rPr>
                <w:rFonts w:ascii="Gadugi" w:hAnsi="Gadugi"/>
                <w:b/>
                <w:bCs/>
                <w:sz w:val="24"/>
                <w:szCs w:val="24"/>
              </w:rPr>
            </w:pPr>
            <w:r>
              <w:rPr>
                <w:rFonts w:ascii="Gadugi" w:hAnsi="Gadugi"/>
                <w:b/>
                <w:bCs/>
                <w:sz w:val="24"/>
                <w:szCs w:val="24"/>
              </w:rPr>
              <w:t xml:space="preserve">Print </w:t>
            </w:r>
          </w:p>
          <w:p w14:paraId="0CAA5B17" w14:textId="145BEFEE" w:rsidR="00C30110" w:rsidRPr="00801777" w:rsidRDefault="00C30110" w:rsidP="00801777">
            <w:pPr>
              <w:rPr>
                <w:rFonts w:ascii="Gadugi" w:hAnsi="Gadugi"/>
                <w:b/>
                <w:bCs/>
                <w:sz w:val="24"/>
                <w:szCs w:val="24"/>
              </w:rPr>
            </w:pPr>
            <w:r>
              <w:rPr>
                <w:rFonts w:ascii="Gadugi" w:hAnsi="Gadugi"/>
                <w:b/>
                <w:bCs/>
                <w:sz w:val="24"/>
                <w:szCs w:val="24"/>
              </w:rPr>
              <w:t>name:</w:t>
            </w:r>
          </w:p>
        </w:tc>
        <w:tc>
          <w:tcPr>
            <w:tcW w:w="3221" w:type="dxa"/>
            <w:tcBorders>
              <w:top w:val="nil"/>
              <w:left w:val="nil"/>
              <w:bottom w:val="single" w:sz="4" w:space="0" w:color="auto"/>
              <w:right w:val="nil"/>
            </w:tcBorders>
            <w:vAlign w:val="bottom"/>
          </w:tcPr>
          <w:p w14:paraId="7E754157" w14:textId="77777777" w:rsidR="00C30110" w:rsidRPr="00801777" w:rsidRDefault="00C30110" w:rsidP="00801777">
            <w:pPr>
              <w:rPr>
                <w:rFonts w:ascii="Gadugi" w:hAnsi="Gadugi"/>
                <w:b/>
                <w:bCs/>
                <w:sz w:val="24"/>
                <w:szCs w:val="24"/>
              </w:rPr>
            </w:pPr>
          </w:p>
        </w:tc>
        <w:tc>
          <w:tcPr>
            <w:tcW w:w="1440" w:type="dxa"/>
            <w:tcBorders>
              <w:top w:val="nil"/>
              <w:left w:val="nil"/>
              <w:bottom w:val="nil"/>
              <w:right w:val="nil"/>
            </w:tcBorders>
            <w:vAlign w:val="bottom"/>
          </w:tcPr>
          <w:p w14:paraId="2BB65CEE" w14:textId="00A14C72" w:rsidR="00C30110" w:rsidRPr="00801777" w:rsidRDefault="00C30110" w:rsidP="00801777">
            <w:pPr>
              <w:jc w:val="right"/>
              <w:rPr>
                <w:rFonts w:ascii="Gadugi" w:hAnsi="Gadugi"/>
                <w:b/>
                <w:bCs/>
                <w:sz w:val="24"/>
                <w:szCs w:val="24"/>
              </w:rPr>
            </w:pPr>
            <w:r w:rsidRPr="00801777">
              <w:rPr>
                <w:rFonts w:ascii="Gadugi" w:hAnsi="Gadugi"/>
                <w:b/>
                <w:bCs/>
                <w:sz w:val="24"/>
                <w:szCs w:val="24"/>
              </w:rPr>
              <w:t>Signature:</w:t>
            </w:r>
          </w:p>
        </w:tc>
        <w:tc>
          <w:tcPr>
            <w:tcW w:w="3510" w:type="dxa"/>
            <w:tcBorders>
              <w:top w:val="nil"/>
              <w:left w:val="nil"/>
              <w:bottom w:val="single" w:sz="4" w:space="0" w:color="auto"/>
              <w:right w:val="nil"/>
            </w:tcBorders>
          </w:tcPr>
          <w:p w14:paraId="0E17DD92" w14:textId="77777777" w:rsidR="00C30110" w:rsidRPr="00801777" w:rsidRDefault="00C30110" w:rsidP="00801777">
            <w:pPr>
              <w:rPr>
                <w:rFonts w:ascii="Gadugi" w:hAnsi="Gadugi"/>
                <w:b/>
                <w:bCs/>
                <w:sz w:val="24"/>
                <w:szCs w:val="24"/>
              </w:rPr>
            </w:pPr>
          </w:p>
        </w:tc>
        <w:tc>
          <w:tcPr>
            <w:tcW w:w="265" w:type="dxa"/>
            <w:tcBorders>
              <w:top w:val="nil"/>
              <w:left w:val="nil"/>
              <w:bottom w:val="nil"/>
              <w:right w:val="single" w:sz="4" w:space="0" w:color="auto"/>
            </w:tcBorders>
          </w:tcPr>
          <w:p w14:paraId="5560B592" w14:textId="77777777" w:rsidR="00C30110" w:rsidRPr="00801777" w:rsidRDefault="00C30110" w:rsidP="00801777">
            <w:pPr>
              <w:rPr>
                <w:rFonts w:ascii="Gadugi" w:hAnsi="Gadugi"/>
                <w:b/>
                <w:bCs/>
                <w:sz w:val="24"/>
                <w:szCs w:val="24"/>
              </w:rPr>
            </w:pPr>
          </w:p>
        </w:tc>
      </w:tr>
      <w:tr w:rsidR="00C30110" w:rsidRPr="00801777" w14:paraId="611DC8CC" w14:textId="7A228FE1" w:rsidTr="00AF74C5">
        <w:trPr>
          <w:trHeight w:val="143"/>
        </w:trPr>
        <w:tc>
          <w:tcPr>
            <w:tcW w:w="914" w:type="dxa"/>
            <w:gridSpan w:val="2"/>
            <w:tcBorders>
              <w:top w:val="nil"/>
              <w:left w:val="single" w:sz="4" w:space="0" w:color="auto"/>
              <w:bottom w:val="single" w:sz="4" w:space="0" w:color="auto"/>
              <w:right w:val="nil"/>
            </w:tcBorders>
          </w:tcPr>
          <w:p w14:paraId="2CE2B71F" w14:textId="77777777" w:rsidR="00C30110" w:rsidRPr="00C30110" w:rsidRDefault="00C30110" w:rsidP="00801777">
            <w:pPr>
              <w:rPr>
                <w:rFonts w:ascii="Gadugi" w:hAnsi="Gadugi"/>
                <w:b/>
                <w:bCs/>
                <w:sz w:val="4"/>
                <w:szCs w:val="4"/>
              </w:rPr>
            </w:pPr>
          </w:p>
        </w:tc>
        <w:tc>
          <w:tcPr>
            <w:tcW w:w="3221" w:type="dxa"/>
            <w:tcBorders>
              <w:top w:val="nil"/>
              <w:left w:val="nil"/>
              <w:bottom w:val="single" w:sz="4" w:space="0" w:color="auto"/>
              <w:right w:val="nil"/>
            </w:tcBorders>
          </w:tcPr>
          <w:p w14:paraId="1097EC51" w14:textId="77777777" w:rsidR="00C30110" w:rsidRPr="00C30110" w:rsidRDefault="00C30110" w:rsidP="00801777">
            <w:pPr>
              <w:rPr>
                <w:rFonts w:ascii="Gadugi" w:hAnsi="Gadugi"/>
                <w:b/>
                <w:bCs/>
                <w:sz w:val="4"/>
                <w:szCs w:val="4"/>
              </w:rPr>
            </w:pPr>
          </w:p>
        </w:tc>
        <w:tc>
          <w:tcPr>
            <w:tcW w:w="1440" w:type="dxa"/>
            <w:tcBorders>
              <w:top w:val="nil"/>
              <w:left w:val="nil"/>
              <w:bottom w:val="single" w:sz="4" w:space="0" w:color="auto"/>
              <w:right w:val="nil"/>
            </w:tcBorders>
          </w:tcPr>
          <w:p w14:paraId="2F51A0EA" w14:textId="77777777" w:rsidR="00C30110" w:rsidRPr="00C30110" w:rsidRDefault="00C30110" w:rsidP="00801777">
            <w:pPr>
              <w:jc w:val="right"/>
              <w:rPr>
                <w:rFonts w:ascii="Gadugi" w:hAnsi="Gadugi"/>
                <w:b/>
                <w:bCs/>
                <w:sz w:val="4"/>
                <w:szCs w:val="4"/>
              </w:rPr>
            </w:pPr>
          </w:p>
        </w:tc>
        <w:tc>
          <w:tcPr>
            <w:tcW w:w="3510" w:type="dxa"/>
            <w:tcBorders>
              <w:top w:val="single" w:sz="4" w:space="0" w:color="auto"/>
              <w:left w:val="nil"/>
              <w:bottom w:val="single" w:sz="4" w:space="0" w:color="auto"/>
              <w:right w:val="nil"/>
            </w:tcBorders>
          </w:tcPr>
          <w:p w14:paraId="69970167" w14:textId="77777777" w:rsidR="00C30110" w:rsidRPr="00C30110" w:rsidRDefault="00C30110" w:rsidP="00801777">
            <w:pPr>
              <w:rPr>
                <w:rFonts w:ascii="Gadugi" w:hAnsi="Gadugi"/>
                <w:b/>
                <w:bCs/>
                <w:sz w:val="4"/>
                <w:szCs w:val="4"/>
              </w:rPr>
            </w:pPr>
          </w:p>
        </w:tc>
        <w:tc>
          <w:tcPr>
            <w:tcW w:w="265" w:type="dxa"/>
            <w:tcBorders>
              <w:top w:val="nil"/>
              <w:left w:val="nil"/>
              <w:bottom w:val="single" w:sz="4" w:space="0" w:color="auto"/>
              <w:right w:val="single" w:sz="4" w:space="0" w:color="auto"/>
            </w:tcBorders>
          </w:tcPr>
          <w:p w14:paraId="1AF6B5E2" w14:textId="77777777" w:rsidR="00C30110" w:rsidRPr="00C30110" w:rsidRDefault="00C30110" w:rsidP="00801777">
            <w:pPr>
              <w:rPr>
                <w:rFonts w:ascii="Gadugi" w:hAnsi="Gadugi"/>
                <w:b/>
                <w:bCs/>
                <w:sz w:val="4"/>
                <w:szCs w:val="4"/>
              </w:rPr>
            </w:pPr>
          </w:p>
        </w:tc>
      </w:tr>
    </w:tbl>
    <w:p w14:paraId="6C6D8EBF" w14:textId="4EFC58C9" w:rsidR="00D249FB" w:rsidRPr="00C30110" w:rsidRDefault="00D249FB" w:rsidP="00D249FB">
      <w:pPr>
        <w:rPr>
          <w:rFonts w:ascii="Gadugi" w:hAnsi="Gadugi"/>
          <w:sz w:val="18"/>
          <w:szCs w:val="18"/>
        </w:rPr>
      </w:pPr>
    </w:p>
    <w:tbl>
      <w:tblPr>
        <w:tblStyle w:val="TableGrid"/>
        <w:tblW w:w="0" w:type="auto"/>
        <w:tblLook w:val="04A0" w:firstRow="1" w:lastRow="0" w:firstColumn="1" w:lastColumn="0" w:noHBand="0" w:noVBand="1"/>
      </w:tblPr>
      <w:tblGrid>
        <w:gridCol w:w="7195"/>
        <w:gridCol w:w="2155"/>
      </w:tblGrid>
      <w:tr w:rsidR="001E610D" w:rsidRPr="00C30110" w14:paraId="1A5883E9" w14:textId="77777777" w:rsidTr="00C30110">
        <w:trPr>
          <w:trHeight w:val="368"/>
        </w:trPr>
        <w:tc>
          <w:tcPr>
            <w:tcW w:w="7195" w:type="dxa"/>
            <w:shd w:val="clear" w:color="auto" w:fill="D9D9D9" w:themeFill="background1" w:themeFillShade="D9"/>
          </w:tcPr>
          <w:p w14:paraId="3C456B90" w14:textId="77777777" w:rsidR="001E610D" w:rsidRPr="00C30110" w:rsidRDefault="001E610D" w:rsidP="001E610D">
            <w:pPr>
              <w:rPr>
                <w:rFonts w:ascii="Gadugi" w:hAnsi="Gadugi"/>
                <w:b/>
                <w:bCs/>
                <w:sz w:val="24"/>
                <w:szCs w:val="24"/>
              </w:rPr>
            </w:pPr>
            <w:r w:rsidRPr="00C30110">
              <w:rPr>
                <w:rFonts w:ascii="Gadugi" w:hAnsi="Gadugi"/>
                <w:b/>
                <w:bCs/>
                <w:sz w:val="24"/>
                <w:szCs w:val="24"/>
              </w:rPr>
              <w:t>Options for Purchase</w:t>
            </w:r>
          </w:p>
        </w:tc>
        <w:tc>
          <w:tcPr>
            <w:tcW w:w="2155" w:type="dxa"/>
            <w:shd w:val="clear" w:color="auto" w:fill="D9D9D9" w:themeFill="background1" w:themeFillShade="D9"/>
          </w:tcPr>
          <w:p w14:paraId="5D5ED685" w14:textId="2EB2D8D9" w:rsidR="001E610D" w:rsidRPr="00C30110" w:rsidRDefault="001E610D" w:rsidP="001E610D">
            <w:pPr>
              <w:rPr>
                <w:rFonts w:ascii="Gadugi" w:hAnsi="Gadugi"/>
                <w:b/>
                <w:bCs/>
                <w:sz w:val="24"/>
                <w:szCs w:val="24"/>
              </w:rPr>
            </w:pPr>
            <w:r w:rsidRPr="00C30110">
              <w:rPr>
                <w:rFonts w:ascii="Gadugi" w:hAnsi="Gadugi"/>
                <w:b/>
                <w:bCs/>
                <w:sz w:val="24"/>
                <w:szCs w:val="24"/>
              </w:rPr>
              <w:t>Enter quantity</w:t>
            </w:r>
          </w:p>
        </w:tc>
      </w:tr>
      <w:tr w:rsidR="00D249FB" w:rsidRPr="00D249FB" w14:paraId="12BDB44D" w14:textId="77777777" w:rsidTr="001E2B42">
        <w:trPr>
          <w:trHeight w:val="575"/>
        </w:trPr>
        <w:tc>
          <w:tcPr>
            <w:tcW w:w="7195" w:type="dxa"/>
          </w:tcPr>
          <w:p w14:paraId="50C94215" w14:textId="14CFC6F9" w:rsidR="00D249FB" w:rsidRPr="00801777" w:rsidRDefault="00D249FB" w:rsidP="00D249FB">
            <w:pPr>
              <w:rPr>
                <w:rFonts w:ascii="Gadugi" w:hAnsi="Gadugi"/>
                <w:sz w:val="24"/>
                <w:szCs w:val="24"/>
              </w:rPr>
            </w:pPr>
            <w:r w:rsidRPr="00801777">
              <w:rPr>
                <w:rFonts w:ascii="Gadugi" w:hAnsi="Gadugi"/>
                <w:b/>
                <w:bCs/>
                <w:sz w:val="24"/>
                <w:szCs w:val="24"/>
              </w:rPr>
              <w:t>95% Alcohol</w:t>
            </w:r>
            <w:r w:rsidRPr="00801777">
              <w:rPr>
                <w:rFonts w:ascii="Gadugi" w:hAnsi="Gadugi"/>
                <w:sz w:val="24"/>
                <w:szCs w:val="24"/>
              </w:rPr>
              <w:t xml:space="preserve"> –</w:t>
            </w:r>
            <w:r w:rsidR="001E610D" w:rsidRPr="00801777">
              <w:rPr>
                <w:rFonts w:ascii="Gadugi" w:hAnsi="Gadugi"/>
                <w:sz w:val="24"/>
                <w:szCs w:val="24"/>
              </w:rPr>
              <w:t xml:space="preserve"> </w:t>
            </w:r>
            <w:r w:rsidRPr="00801777">
              <w:rPr>
                <w:rFonts w:ascii="Gadugi" w:hAnsi="Gadugi"/>
                <w:sz w:val="24"/>
                <w:szCs w:val="24"/>
              </w:rPr>
              <w:t>one gallon plastic bottle:</w:t>
            </w:r>
          </w:p>
        </w:tc>
        <w:tc>
          <w:tcPr>
            <w:tcW w:w="2155" w:type="dxa"/>
          </w:tcPr>
          <w:p w14:paraId="53F9018F" w14:textId="4958317B" w:rsidR="00D249FB" w:rsidRPr="00801777" w:rsidRDefault="00D249FB" w:rsidP="00D249FB">
            <w:pPr>
              <w:rPr>
                <w:rFonts w:ascii="Gadugi" w:hAnsi="Gadugi"/>
                <w:sz w:val="24"/>
                <w:szCs w:val="24"/>
              </w:rPr>
            </w:pPr>
          </w:p>
        </w:tc>
      </w:tr>
      <w:tr w:rsidR="00D249FB" w:rsidRPr="00D249FB" w14:paraId="51D21D84" w14:textId="77777777" w:rsidTr="001E610D">
        <w:trPr>
          <w:trHeight w:val="530"/>
        </w:trPr>
        <w:tc>
          <w:tcPr>
            <w:tcW w:w="7195" w:type="dxa"/>
          </w:tcPr>
          <w:p w14:paraId="12BAB04A" w14:textId="70BD96C1" w:rsidR="00D249FB" w:rsidRPr="00801777" w:rsidRDefault="00D249FB" w:rsidP="00D249FB">
            <w:pPr>
              <w:rPr>
                <w:rFonts w:ascii="Gadugi" w:hAnsi="Gadugi"/>
                <w:sz w:val="24"/>
                <w:szCs w:val="24"/>
              </w:rPr>
            </w:pPr>
            <w:r w:rsidRPr="00801777">
              <w:rPr>
                <w:rFonts w:ascii="Gadugi" w:hAnsi="Gadugi"/>
                <w:b/>
                <w:bCs/>
                <w:sz w:val="24"/>
                <w:szCs w:val="24"/>
              </w:rPr>
              <w:t>100% Alcohol</w:t>
            </w:r>
            <w:r w:rsidRPr="00801777">
              <w:rPr>
                <w:rFonts w:ascii="Gadugi" w:hAnsi="Gadugi"/>
                <w:sz w:val="24"/>
                <w:szCs w:val="24"/>
              </w:rPr>
              <w:t xml:space="preserve"> </w:t>
            </w:r>
            <w:r w:rsidRPr="00801777">
              <w:rPr>
                <w:rFonts w:ascii="Gadugi" w:hAnsi="Gadugi"/>
                <w:sz w:val="24"/>
                <w:szCs w:val="24"/>
              </w:rPr>
              <w:t>–</w:t>
            </w:r>
            <w:r w:rsidR="001E610D" w:rsidRPr="00801777">
              <w:rPr>
                <w:rFonts w:ascii="Gadugi" w:hAnsi="Gadugi"/>
                <w:sz w:val="24"/>
                <w:szCs w:val="24"/>
              </w:rPr>
              <w:t xml:space="preserve"> </w:t>
            </w:r>
            <w:r w:rsidRPr="00801777">
              <w:rPr>
                <w:rFonts w:ascii="Gadugi" w:hAnsi="Gadugi"/>
                <w:sz w:val="24"/>
                <w:szCs w:val="24"/>
              </w:rPr>
              <w:t>one gallon plastic bottle:</w:t>
            </w:r>
          </w:p>
        </w:tc>
        <w:tc>
          <w:tcPr>
            <w:tcW w:w="2155" w:type="dxa"/>
          </w:tcPr>
          <w:p w14:paraId="1F09B0D8" w14:textId="15C6BF76" w:rsidR="00D249FB" w:rsidRPr="00801777" w:rsidRDefault="00D249FB" w:rsidP="00D249FB">
            <w:pPr>
              <w:rPr>
                <w:rFonts w:ascii="Gadugi" w:hAnsi="Gadugi"/>
                <w:sz w:val="24"/>
                <w:szCs w:val="24"/>
              </w:rPr>
            </w:pPr>
          </w:p>
        </w:tc>
      </w:tr>
      <w:tr w:rsidR="00D249FB" w:rsidRPr="00D249FB" w14:paraId="30F59FF2" w14:textId="77777777" w:rsidTr="001E2B42">
        <w:trPr>
          <w:trHeight w:val="530"/>
        </w:trPr>
        <w:tc>
          <w:tcPr>
            <w:tcW w:w="7195" w:type="dxa"/>
          </w:tcPr>
          <w:p w14:paraId="04C342FF" w14:textId="0210F190" w:rsidR="00D249FB" w:rsidRPr="00801777" w:rsidRDefault="00D249FB" w:rsidP="00D249FB">
            <w:pPr>
              <w:rPr>
                <w:rFonts w:ascii="Gadugi" w:hAnsi="Gadugi"/>
                <w:sz w:val="24"/>
                <w:szCs w:val="24"/>
              </w:rPr>
            </w:pPr>
            <w:r w:rsidRPr="00801777">
              <w:rPr>
                <w:rFonts w:ascii="Gadugi" w:hAnsi="Gadugi"/>
                <w:b/>
                <w:bCs/>
                <w:sz w:val="24"/>
                <w:szCs w:val="24"/>
              </w:rPr>
              <w:t>200 Proof (100%</w:t>
            </w:r>
            <w:r w:rsidR="001E610D" w:rsidRPr="00801777">
              <w:rPr>
                <w:rFonts w:ascii="Gadugi" w:hAnsi="Gadugi"/>
                <w:b/>
                <w:bCs/>
                <w:sz w:val="24"/>
                <w:szCs w:val="24"/>
              </w:rPr>
              <w:t>)</w:t>
            </w:r>
            <w:r w:rsidRPr="00801777">
              <w:rPr>
                <w:rFonts w:ascii="Gadugi" w:hAnsi="Gadugi"/>
                <w:b/>
                <w:bCs/>
                <w:sz w:val="24"/>
                <w:szCs w:val="24"/>
              </w:rPr>
              <w:t xml:space="preserve"> Alcohol</w:t>
            </w:r>
            <w:r w:rsidRPr="00801777">
              <w:rPr>
                <w:rFonts w:ascii="Gadugi" w:hAnsi="Gadugi"/>
                <w:sz w:val="24"/>
                <w:szCs w:val="24"/>
              </w:rPr>
              <w:t xml:space="preserve"> </w:t>
            </w:r>
            <w:r w:rsidRPr="00801777">
              <w:rPr>
                <w:rFonts w:ascii="Gadugi" w:hAnsi="Gadugi"/>
                <w:sz w:val="24"/>
                <w:szCs w:val="24"/>
              </w:rPr>
              <w:t>–</w:t>
            </w:r>
            <w:r w:rsidR="001E610D" w:rsidRPr="00801777">
              <w:rPr>
                <w:rFonts w:ascii="Gadugi" w:hAnsi="Gadugi"/>
                <w:sz w:val="24"/>
                <w:szCs w:val="24"/>
              </w:rPr>
              <w:t xml:space="preserve"> </w:t>
            </w:r>
            <w:r w:rsidRPr="00801777">
              <w:rPr>
                <w:rFonts w:ascii="Gadugi" w:hAnsi="Gadugi"/>
                <w:sz w:val="24"/>
                <w:szCs w:val="24"/>
              </w:rPr>
              <w:t xml:space="preserve">one </w:t>
            </w:r>
            <w:r w:rsidRPr="00801777">
              <w:rPr>
                <w:rFonts w:ascii="Gadugi" w:hAnsi="Gadugi"/>
                <w:sz w:val="24"/>
                <w:szCs w:val="24"/>
              </w:rPr>
              <w:t>pint</w:t>
            </w:r>
            <w:r w:rsidRPr="00801777">
              <w:rPr>
                <w:rFonts w:ascii="Gadugi" w:hAnsi="Gadugi"/>
                <w:sz w:val="24"/>
                <w:szCs w:val="24"/>
              </w:rPr>
              <w:t xml:space="preserve"> plastic bottle:</w:t>
            </w:r>
          </w:p>
        </w:tc>
        <w:tc>
          <w:tcPr>
            <w:tcW w:w="2155" w:type="dxa"/>
          </w:tcPr>
          <w:p w14:paraId="51EDF5A5" w14:textId="4E931D8F" w:rsidR="00D249FB" w:rsidRPr="00801777" w:rsidRDefault="00D249FB" w:rsidP="00D249FB">
            <w:pPr>
              <w:rPr>
                <w:rFonts w:ascii="Gadugi" w:hAnsi="Gadugi"/>
                <w:sz w:val="24"/>
                <w:szCs w:val="24"/>
              </w:rPr>
            </w:pPr>
          </w:p>
        </w:tc>
      </w:tr>
    </w:tbl>
    <w:p w14:paraId="32DBF963" w14:textId="1E35CA4D" w:rsidR="00D249FB" w:rsidRPr="00C30110" w:rsidRDefault="00D249FB" w:rsidP="00D249FB">
      <w:pPr>
        <w:rPr>
          <w:rFonts w:ascii="Gadugi" w:hAnsi="Gadugi"/>
          <w:sz w:val="20"/>
          <w:szCs w:val="20"/>
        </w:rPr>
      </w:pPr>
    </w:p>
    <w:tbl>
      <w:tblPr>
        <w:tblStyle w:val="TableGrid"/>
        <w:tblW w:w="0" w:type="auto"/>
        <w:tblLook w:val="04A0" w:firstRow="1" w:lastRow="0" w:firstColumn="1" w:lastColumn="0" w:noHBand="0" w:noVBand="1"/>
      </w:tblPr>
      <w:tblGrid>
        <w:gridCol w:w="812"/>
        <w:gridCol w:w="2423"/>
        <w:gridCol w:w="1530"/>
        <w:gridCol w:w="4320"/>
        <w:gridCol w:w="265"/>
      </w:tblGrid>
      <w:tr w:rsidR="00C30110" w:rsidRPr="001E610D" w14:paraId="74E55759" w14:textId="3B6D3CEB" w:rsidTr="00C30110">
        <w:trPr>
          <w:trHeight w:val="413"/>
        </w:trPr>
        <w:tc>
          <w:tcPr>
            <w:tcW w:w="9085" w:type="dxa"/>
            <w:gridSpan w:val="4"/>
            <w:tcBorders>
              <w:top w:val="single" w:sz="4" w:space="0" w:color="auto"/>
              <w:left w:val="single" w:sz="4" w:space="0" w:color="auto"/>
              <w:bottom w:val="single" w:sz="4" w:space="0" w:color="auto"/>
              <w:right w:val="nil"/>
            </w:tcBorders>
            <w:shd w:val="clear" w:color="auto" w:fill="D9D9D9" w:themeFill="background1" w:themeFillShade="D9"/>
          </w:tcPr>
          <w:p w14:paraId="45E17229" w14:textId="14A6BD41" w:rsidR="00C30110" w:rsidRPr="00801777" w:rsidRDefault="00C30110" w:rsidP="001E610D">
            <w:pPr>
              <w:jc w:val="center"/>
              <w:rPr>
                <w:rFonts w:ascii="Gadugi" w:hAnsi="Gadugi"/>
                <w:b/>
                <w:bCs/>
                <w:sz w:val="24"/>
                <w:szCs w:val="24"/>
              </w:rPr>
            </w:pPr>
            <w:r w:rsidRPr="00801777">
              <w:rPr>
                <w:rFonts w:ascii="Gadugi" w:hAnsi="Gadugi"/>
                <w:b/>
                <w:bCs/>
                <w:sz w:val="24"/>
                <w:szCs w:val="24"/>
              </w:rPr>
              <w:t>Approval from PI or Instructor</w:t>
            </w:r>
          </w:p>
        </w:tc>
        <w:tc>
          <w:tcPr>
            <w:tcW w:w="265" w:type="dxa"/>
            <w:tcBorders>
              <w:top w:val="single" w:sz="4" w:space="0" w:color="auto"/>
              <w:left w:val="nil"/>
              <w:bottom w:val="single" w:sz="4" w:space="0" w:color="auto"/>
              <w:right w:val="single" w:sz="4" w:space="0" w:color="auto"/>
            </w:tcBorders>
            <w:shd w:val="clear" w:color="auto" w:fill="D9D9D9" w:themeFill="background1" w:themeFillShade="D9"/>
          </w:tcPr>
          <w:p w14:paraId="68C6E107" w14:textId="77777777" w:rsidR="00C30110" w:rsidRPr="00801777" w:rsidRDefault="00C30110" w:rsidP="001E610D">
            <w:pPr>
              <w:jc w:val="center"/>
              <w:rPr>
                <w:rFonts w:ascii="Gadugi" w:hAnsi="Gadugi"/>
                <w:b/>
                <w:bCs/>
                <w:sz w:val="24"/>
                <w:szCs w:val="24"/>
              </w:rPr>
            </w:pPr>
          </w:p>
        </w:tc>
      </w:tr>
      <w:tr w:rsidR="00C30110" w:rsidRPr="001E610D" w14:paraId="79FB6BED" w14:textId="30B3CBB2" w:rsidTr="00AF74C5">
        <w:trPr>
          <w:trHeight w:val="602"/>
        </w:trPr>
        <w:tc>
          <w:tcPr>
            <w:tcW w:w="812" w:type="dxa"/>
            <w:tcBorders>
              <w:top w:val="single" w:sz="4" w:space="0" w:color="auto"/>
              <w:left w:val="single" w:sz="4" w:space="0" w:color="auto"/>
              <w:bottom w:val="nil"/>
              <w:right w:val="nil"/>
            </w:tcBorders>
            <w:shd w:val="clear" w:color="auto" w:fill="auto"/>
            <w:vAlign w:val="bottom"/>
          </w:tcPr>
          <w:p w14:paraId="1213AAAD" w14:textId="77777777" w:rsidR="00C30110" w:rsidRPr="00801777" w:rsidRDefault="00C30110" w:rsidP="00D249FB">
            <w:pPr>
              <w:rPr>
                <w:rFonts w:ascii="Gadugi" w:hAnsi="Gadugi"/>
                <w:b/>
                <w:bCs/>
                <w:sz w:val="12"/>
                <w:szCs w:val="12"/>
              </w:rPr>
            </w:pPr>
          </w:p>
          <w:p w14:paraId="7389A6DA" w14:textId="00C49EFB" w:rsidR="00C30110" w:rsidRPr="00801777" w:rsidRDefault="00C30110" w:rsidP="00D249FB">
            <w:pPr>
              <w:rPr>
                <w:rFonts w:ascii="Gadugi" w:hAnsi="Gadugi"/>
                <w:b/>
                <w:bCs/>
                <w:sz w:val="24"/>
                <w:szCs w:val="24"/>
              </w:rPr>
            </w:pPr>
            <w:r w:rsidRPr="00801777">
              <w:rPr>
                <w:rFonts w:ascii="Gadugi" w:hAnsi="Gadugi"/>
                <w:b/>
                <w:bCs/>
                <w:sz w:val="24"/>
                <w:szCs w:val="24"/>
              </w:rPr>
              <w:t>Date:</w:t>
            </w:r>
          </w:p>
        </w:tc>
        <w:tc>
          <w:tcPr>
            <w:tcW w:w="2423" w:type="dxa"/>
            <w:tcBorders>
              <w:top w:val="single" w:sz="4" w:space="0" w:color="auto"/>
              <w:left w:val="nil"/>
              <w:bottom w:val="single" w:sz="4" w:space="0" w:color="auto"/>
              <w:right w:val="nil"/>
            </w:tcBorders>
            <w:vAlign w:val="bottom"/>
          </w:tcPr>
          <w:p w14:paraId="02D2EDB6" w14:textId="77777777" w:rsidR="00C30110" w:rsidRPr="00801777" w:rsidRDefault="00C30110" w:rsidP="00D249FB">
            <w:pPr>
              <w:rPr>
                <w:rFonts w:ascii="Gadugi" w:hAnsi="Gadugi"/>
                <w:b/>
                <w:bCs/>
                <w:sz w:val="24"/>
                <w:szCs w:val="24"/>
              </w:rPr>
            </w:pPr>
          </w:p>
        </w:tc>
        <w:tc>
          <w:tcPr>
            <w:tcW w:w="1530" w:type="dxa"/>
            <w:tcBorders>
              <w:top w:val="single" w:sz="4" w:space="0" w:color="auto"/>
              <w:left w:val="nil"/>
              <w:bottom w:val="nil"/>
              <w:right w:val="nil"/>
            </w:tcBorders>
            <w:vAlign w:val="bottom"/>
          </w:tcPr>
          <w:p w14:paraId="1EACB5CB" w14:textId="77777777" w:rsidR="00C30110" w:rsidRPr="00801777" w:rsidRDefault="00C30110" w:rsidP="001E610D">
            <w:pPr>
              <w:jc w:val="right"/>
              <w:rPr>
                <w:rFonts w:ascii="Gadugi" w:hAnsi="Gadugi"/>
                <w:b/>
                <w:bCs/>
                <w:sz w:val="14"/>
                <w:szCs w:val="14"/>
              </w:rPr>
            </w:pPr>
          </w:p>
          <w:p w14:paraId="70F623F9" w14:textId="30E6BB50" w:rsidR="00C30110" w:rsidRPr="00801777" w:rsidRDefault="00C30110" w:rsidP="001E610D">
            <w:pPr>
              <w:jc w:val="right"/>
              <w:rPr>
                <w:rFonts w:ascii="Gadugi" w:hAnsi="Gadugi"/>
                <w:b/>
                <w:bCs/>
                <w:sz w:val="24"/>
                <w:szCs w:val="24"/>
              </w:rPr>
            </w:pPr>
            <w:r w:rsidRPr="00801777">
              <w:rPr>
                <w:rFonts w:ascii="Gadugi" w:hAnsi="Gadugi"/>
                <w:b/>
                <w:bCs/>
                <w:sz w:val="24"/>
                <w:szCs w:val="24"/>
              </w:rPr>
              <w:t>Signature:</w:t>
            </w:r>
          </w:p>
        </w:tc>
        <w:tc>
          <w:tcPr>
            <w:tcW w:w="4320" w:type="dxa"/>
            <w:tcBorders>
              <w:top w:val="single" w:sz="4" w:space="0" w:color="auto"/>
              <w:left w:val="nil"/>
              <w:bottom w:val="single" w:sz="4" w:space="0" w:color="auto"/>
              <w:right w:val="nil"/>
            </w:tcBorders>
          </w:tcPr>
          <w:p w14:paraId="2DCF04E4" w14:textId="77777777" w:rsidR="00C30110" w:rsidRPr="00801777" w:rsidRDefault="00C30110" w:rsidP="00D249FB">
            <w:pPr>
              <w:rPr>
                <w:rFonts w:ascii="Gadugi" w:hAnsi="Gadugi"/>
                <w:b/>
                <w:bCs/>
                <w:sz w:val="24"/>
                <w:szCs w:val="24"/>
              </w:rPr>
            </w:pPr>
          </w:p>
        </w:tc>
        <w:tc>
          <w:tcPr>
            <w:tcW w:w="265" w:type="dxa"/>
            <w:tcBorders>
              <w:top w:val="single" w:sz="4" w:space="0" w:color="auto"/>
              <w:left w:val="nil"/>
              <w:bottom w:val="nil"/>
              <w:right w:val="single" w:sz="4" w:space="0" w:color="auto"/>
            </w:tcBorders>
          </w:tcPr>
          <w:p w14:paraId="7C9A32B1" w14:textId="77777777" w:rsidR="00C30110" w:rsidRPr="00801777" w:rsidRDefault="00C30110" w:rsidP="00D249FB">
            <w:pPr>
              <w:rPr>
                <w:rFonts w:ascii="Gadugi" w:hAnsi="Gadugi"/>
                <w:b/>
                <w:bCs/>
                <w:sz w:val="24"/>
                <w:szCs w:val="24"/>
              </w:rPr>
            </w:pPr>
          </w:p>
        </w:tc>
      </w:tr>
      <w:tr w:rsidR="00C30110" w:rsidRPr="001E610D" w14:paraId="0A3C92F6" w14:textId="4297B7FF" w:rsidTr="00C30110">
        <w:trPr>
          <w:trHeight w:val="305"/>
        </w:trPr>
        <w:tc>
          <w:tcPr>
            <w:tcW w:w="812" w:type="dxa"/>
            <w:tcBorders>
              <w:top w:val="nil"/>
              <w:left w:val="single" w:sz="4" w:space="0" w:color="auto"/>
              <w:bottom w:val="nil"/>
              <w:right w:val="nil"/>
            </w:tcBorders>
          </w:tcPr>
          <w:p w14:paraId="012316E0" w14:textId="77777777" w:rsidR="00C30110" w:rsidRPr="00801777" w:rsidRDefault="00C30110" w:rsidP="00D249FB">
            <w:pPr>
              <w:rPr>
                <w:rFonts w:ascii="Gadugi" w:hAnsi="Gadugi"/>
                <w:b/>
                <w:bCs/>
                <w:sz w:val="24"/>
                <w:szCs w:val="24"/>
              </w:rPr>
            </w:pPr>
          </w:p>
        </w:tc>
        <w:tc>
          <w:tcPr>
            <w:tcW w:w="2423" w:type="dxa"/>
            <w:tcBorders>
              <w:top w:val="single" w:sz="4" w:space="0" w:color="auto"/>
              <w:left w:val="nil"/>
              <w:bottom w:val="nil"/>
              <w:right w:val="nil"/>
            </w:tcBorders>
          </w:tcPr>
          <w:p w14:paraId="3A31349E" w14:textId="77777777" w:rsidR="00C30110" w:rsidRPr="00801777" w:rsidRDefault="00C30110" w:rsidP="00D249FB">
            <w:pPr>
              <w:rPr>
                <w:rFonts w:ascii="Gadugi" w:hAnsi="Gadugi"/>
                <w:b/>
                <w:bCs/>
                <w:sz w:val="24"/>
                <w:szCs w:val="24"/>
              </w:rPr>
            </w:pPr>
          </w:p>
        </w:tc>
        <w:tc>
          <w:tcPr>
            <w:tcW w:w="1530" w:type="dxa"/>
            <w:tcBorders>
              <w:top w:val="nil"/>
              <w:left w:val="nil"/>
              <w:bottom w:val="nil"/>
              <w:right w:val="nil"/>
            </w:tcBorders>
          </w:tcPr>
          <w:p w14:paraId="0CBC6671" w14:textId="77777777" w:rsidR="00C30110" w:rsidRPr="00801777" w:rsidRDefault="00C30110" w:rsidP="00D249FB">
            <w:pPr>
              <w:rPr>
                <w:rFonts w:ascii="Gadugi" w:hAnsi="Gadugi"/>
                <w:b/>
                <w:bCs/>
                <w:sz w:val="24"/>
                <w:szCs w:val="24"/>
              </w:rPr>
            </w:pPr>
          </w:p>
        </w:tc>
        <w:tc>
          <w:tcPr>
            <w:tcW w:w="4320" w:type="dxa"/>
            <w:tcBorders>
              <w:top w:val="single" w:sz="4" w:space="0" w:color="auto"/>
              <w:left w:val="nil"/>
              <w:bottom w:val="nil"/>
              <w:right w:val="nil"/>
            </w:tcBorders>
          </w:tcPr>
          <w:p w14:paraId="32B2A3A4" w14:textId="7D7DA794" w:rsidR="00C30110" w:rsidRPr="00801777" w:rsidRDefault="00C30110" w:rsidP="00D249FB">
            <w:pPr>
              <w:rPr>
                <w:rFonts w:ascii="Gadugi" w:hAnsi="Gadugi"/>
                <w:i/>
                <w:iCs/>
              </w:rPr>
            </w:pPr>
            <w:r w:rsidRPr="00801777">
              <w:rPr>
                <w:rFonts w:ascii="Gadugi" w:hAnsi="Gadugi"/>
                <w:i/>
                <w:iCs/>
              </w:rPr>
              <w:t>PI or Instructor</w:t>
            </w:r>
          </w:p>
        </w:tc>
        <w:tc>
          <w:tcPr>
            <w:tcW w:w="265" w:type="dxa"/>
            <w:tcBorders>
              <w:top w:val="nil"/>
              <w:left w:val="nil"/>
              <w:bottom w:val="nil"/>
              <w:right w:val="single" w:sz="4" w:space="0" w:color="auto"/>
            </w:tcBorders>
          </w:tcPr>
          <w:p w14:paraId="517A89AD" w14:textId="77777777" w:rsidR="00C30110" w:rsidRPr="00801777" w:rsidRDefault="00C30110" w:rsidP="00D249FB">
            <w:pPr>
              <w:rPr>
                <w:rFonts w:ascii="Gadugi" w:hAnsi="Gadugi"/>
                <w:i/>
                <w:iCs/>
              </w:rPr>
            </w:pPr>
          </w:p>
        </w:tc>
      </w:tr>
      <w:tr w:rsidR="00C30110" w:rsidRPr="001E610D" w14:paraId="5319D14B" w14:textId="65009C18" w:rsidTr="00AF74C5">
        <w:trPr>
          <w:trHeight w:val="648"/>
        </w:trPr>
        <w:tc>
          <w:tcPr>
            <w:tcW w:w="812" w:type="dxa"/>
            <w:tcBorders>
              <w:top w:val="nil"/>
              <w:left w:val="single" w:sz="4" w:space="0" w:color="auto"/>
              <w:bottom w:val="nil"/>
              <w:right w:val="nil"/>
            </w:tcBorders>
          </w:tcPr>
          <w:p w14:paraId="3D685FC7" w14:textId="77777777" w:rsidR="00C30110" w:rsidRPr="00801777" w:rsidRDefault="00C30110" w:rsidP="00D249FB">
            <w:pPr>
              <w:rPr>
                <w:rFonts w:ascii="Gadugi" w:hAnsi="Gadugi"/>
                <w:b/>
                <w:bCs/>
                <w:sz w:val="24"/>
                <w:szCs w:val="24"/>
              </w:rPr>
            </w:pPr>
          </w:p>
        </w:tc>
        <w:tc>
          <w:tcPr>
            <w:tcW w:w="2423" w:type="dxa"/>
            <w:tcBorders>
              <w:top w:val="nil"/>
              <w:left w:val="nil"/>
              <w:bottom w:val="nil"/>
              <w:right w:val="nil"/>
            </w:tcBorders>
          </w:tcPr>
          <w:p w14:paraId="682F38B8" w14:textId="77777777" w:rsidR="00C30110" w:rsidRPr="00801777" w:rsidRDefault="00C30110" w:rsidP="00D249FB">
            <w:pPr>
              <w:rPr>
                <w:rFonts w:ascii="Gadugi" w:hAnsi="Gadugi"/>
                <w:b/>
                <w:bCs/>
                <w:sz w:val="24"/>
                <w:szCs w:val="24"/>
              </w:rPr>
            </w:pPr>
          </w:p>
        </w:tc>
        <w:tc>
          <w:tcPr>
            <w:tcW w:w="1530" w:type="dxa"/>
            <w:tcBorders>
              <w:top w:val="nil"/>
              <w:left w:val="nil"/>
              <w:bottom w:val="nil"/>
              <w:right w:val="nil"/>
            </w:tcBorders>
            <w:vAlign w:val="bottom"/>
          </w:tcPr>
          <w:p w14:paraId="06CD8BC2" w14:textId="77777777" w:rsidR="00C30110" w:rsidRPr="00801777" w:rsidRDefault="00C30110" w:rsidP="001E610D">
            <w:pPr>
              <w:jc w:val="right"/>
              <w:rPr>
                <w:rFonts w:ascii="Gadugi" w:hAnsi="Gadugi"/>
                <w:b/>
                <w:bCs/>
                <w:sz w:val="14"/>
                <w:szCs w:val="14"/>
              </w:rPr>
            </w:pPr>
          </w:p>
          <w:p w14:paraId="769FEC77" w14:textId="41A28DE8" w:rsidR="00C30110" w:rsidRPr="00801777" w:rsidRDefault="00C30110" w:rsidP="001E610D">
            <w:pPr>
              <w:jc w:val="right"/>
              <w:rPr>
                <w:rFonts w:ascii="Gadugi" w:hAnsi="Gadugi"/>
                <w:b/>
                <w:bCs/>
                <w:sz w:val="24"/>
                <w:szCs w:val="24"/>
              </w:rPr>
            </w:pPr>
            <w:r w:rsidRPr="00801777">
              <w:rPr>
                <w:rFonts w:ascii="Gadugi" w:hAnsi="Gadugi"/>
                <w:b/>
                <w:bCs/>
                <w:sz w:val="24"/>
                <w:szCs w:val="24"/>
              </w:rPr>
              <w:t>Print name:</w:t>
            </w:r>
          </w:p>
        </w:tc>
        <w:tc>
          <w:tcPr>
            <w:tcW w:w="4320" w:type="dxa"/>
            <w:tcBorders>
              <w:top w:val="nil"/>
              <w:left w:val="nil"/>
              <w:bottom w:val="single" w:sz="4" w:space="0" w:color="auto"/>
              <w:right w:val="nil"/>
            </w:tcBorders>
          </w:tcPr>
          <w:p w14:paraId="703F9A92" w14:textId="77777777" w:rsidR="00C30110" w:rsidRPr="00801777" w:rsidRDefault="00C30110" w:rsidP="00D249FB">
            <w:pPr>
              <w:rPr>
                <w:rFonts w:ascii="Gadugi" w:hAnsi="Gadugi"/>
                <w:b/>
                <w:bCs/>
                <w:sz w:val="24"/>
                <w:szCs w:val="24"/>
              </w:rPr>
            </w:pPr>
          </w:p>
        </w:tc>
        <w:tc>
          <w:tcPr>
            <w:tcW w:w="265" w:type="dxa"/>
            <w:tcBorders>
              <w:top w:val="nil"/>
              <w:left w:val="nil"/>
              <w:bottom w:val="nil"/>
              <w:right w:val="single" w:sz="4" w:space="0" w:color="auto"/>
            </w:tcBorders>
          </w:tcPr>
          <w:p w14:paraId="63713449" w14:textId="77777777" w:rsidR="00C30110" w:rsidRPr="00801777" w:rsidRDefault="00C30110" w:rsidP="00D249FB">
            <w:pPr>
              <w:rPr>
                <w:rFonts w:ascii="Gadugi" w:hAnsi="Gadugi"/>
                <w:b/>
                <w:bCs/>
                <w:sz w:val="24"/>
                <w:szCs w:val="24"/>
              </w:rPr>
            </w:pPr>
          </w:p>
        </w:tc>
      </w:tr>
      <w:tr w:rsidR="00C30110" w:rsidRPr="001E610D" w14:paraId="21533395" w14:textId="08EFC01F" w:rsidTr="00AF74C5">
        <w:trPr>
          <w:trHeight w:val="350"/>
        </w:trPr>
        <w:tc>
          <w:tcPr>
            <w:tcW w:w="812" w:type="dxa"/>
            <w:tcBorders>
              <w:top w:val="nil"/>
              <w:left w:val="single" w:sz="4" w:space="0" w:color="auto"/>
              <w:bottom w:val="single" w:sz="4" w:space="0" w:color="auto"/>
              <w:right w:val="nil"/>
            </w:tcBorders>
          </w:tcPr>
          <w:p w14:paraId="772BEEA0" w14:textId="77777777" w:rsidR="00C30110" w:rsidRPr="001E610D" w:rsidRDefault="00C30110" w:rsidP="001E610D">
            <w:pPr>
              <w:rPr>
                <w:rFonts w:ascii="Gadugi" w:hAnsi="Gadugi"/>
                <w:b/>
                <w:bCs/>
                <w:sz w:val="28"/>
                <w:szCs w:val="28"/>
              </w:rPr>
            </w:pPr>
          </w:p>
        </w:tc>
        <w:tc>
          <w:tcPr>
            <w:tcW w:w="2423" w:type="dxa"/>
            <w:tcBorders>
              <w:top w:val="nil"/>
              <w:left w:val="nil"/>
              <w:bottom w:val="single" w:sz="4" w:space="0" w:color="auto"/>
              <w:right w:val="nil"/>
            </w:tcBorders>
          </w:tcPr>
          <w:p w14:paraId="6B6E6CCE" w14:textId="77777777" w:rsidR="00C30110" w:rsidRPr="001E610D" w:rsidRDefault="00C30110" w:rsidP="001E610D">
            <w:pPr>
              <w:rPr>
                <w:rFonts w:ascii="Gadugi" w:hAnsi="Gadugi"/>
                <w:b/>
                <w:bCs/>
                <w:sz w:val="28"/>
                <w:szCs w:val="28"/>
              </w:rPr>
            </w:pPr>
          </w:p>
        </w:tc>
        <w:tc>
          <w:tcPr>
            <w:tcW w:w="1530" w:type="dxa"/>
            <w:tcBorders>
              <w:top w:val="nil"/>
              <w:left w:val="nil"/>
              <w:bottom w:val="single" w:sz="4" w:space="0" w:color="auto"/>
              <w:right w:val="nil"/>
            </w:tcBorders>
          </w:tcPr>
          <w:p w14:paraId="0650FE45" w14:textId="77777777" w:rsidR="00C30110" w:rsidRPr="001E610D" w:rsidRDefault="00C30110" w:rsidP="001E610D">
            <w:pPr>
              <w:rPr>
                <w:rFonts w:ascii="Gadugi" w:hAnsi="Gadugi"/>
                <w:b/>
                <w:bCs/>
                <w:sz w:val="28"/>
                <w:szCs w:val="28"/>
              </w:rPr>
            </w:pPr>
          </w:p>
        </w:tc>
        <w:tc>
          <w:tcPr>
            <w:tcW w:w="4320" w:type="dxa"/>
            <w:tcBorders>
              <w:top w:val="single" w:sz="4" w:space="0" w:color="auto"/>
              <w:left w:val="nil"/>
              <w:bottom w:val="single" w:sz="4" w:space="0" w:color="auto"/>
              <w:right w:val="nil"/>
            </w:tcBorders>
          </w:tcPr>
          <w:p w14:paraId="6C37520A" w14:textId="4918FFA0" w:rsidR="00C30110" w:rsidRPr="00801777" w:rsidRDefault="00C30110" w:rsidP="001E610D">
            <w:pPr>
              <w:rPr>
                <w:rFonts w:ascii="Gadugi" w:hAnsi="Gadugi"/>
                <w:sz w:val="28"/>
                <w:szCs w:val="28"/>
              </w:rPr>
            </w:pPr>
            <w:r w:rsidRPr="00801777">
              <w:rPr>
                <w:rFonts w:ascii="Gadugi" w:hAnsi="Gadugi"/>
                <w:i/>
                <w:iCs/>
              </w:rPr>
              <w:t>PI or Instructor</w:t>
            </w:r>
          </w:p>
        </w:tc>
        <w:tc>
          <w:tcPr>
            <w:tcW w:w="265" w:type="dxa"/>
            <w:tcBorders>
              <w:top w:val="nil"/>
              <w:left w:val="nil"/>
              <w:bottom w:val="single" w:sz="4" w:space="0" w:color="auto"/>
              <w:right w:val="single" w:sz="4" w:space="0" w:color="auto"/>
            </w:tcBorders>
          </w:tcPr>
          <w:p w14:paraId="70AA1271" w14:textId="77777777" w:rsidR="00C30110" w:rsidRPr="00801777" w:rsidRDefault="00C30110" w:rsidP="001E610D">
            <w:pPr>
              <w:rPr>
                <w:rFonts w:ascii="Gadugi" w:hAnsi="Gadugi"/>
                <w:i/>
                <w:iCs/>
              </w:rPr>
            </w:pPr>
          </w:p>
        </w:tc>
      </w:tr>
    </w:tbl>
    <w:p w14:paraId="109EAF86" w14:textId="580D4D9F" w:rsidR="001E610D" w:rsidRPr="00AF74C5" w:rsidRDefault="001E610D" w:rsidP="00D249FB">
      <w:pPr>
        <w:rPr>
          <w:rFonts w:ascii="Gadugi" w:hAnsi="Gadugi"/>
          <w:b/>
          <w:bCs/>
          <w:sz w:val="12"/>
          <w:szCs w:val="12"/>
        </w:rPr>
      </w:pPr>
    </w:p>
    <w:p w14:paraId="1167B058" w14:textId="74D2A814" w:rsidR="001E610D" w:rsidRPr="00C30110" w:rsidRDefault="001E610D" w:rsidP="00D249FB">
      <w:pPr>
        <w:rPr>
          <w:rFonts w:ascii="Gadugi" w:hAnsi="Gadugi"/>
        </w:rPr>
      </w:pPr>
      <w:r w:rsidRPr="00C30110">
        <w:rPr>
          <w:rFonts w:ascii="Gadugi" w:hAnsi="Gadugi"/>
        </w:rPr>
        <w:t>The storekeeper is not authorized to give alcohol to students or members of the faculty of this department except on presentation of this card signed by the instructor in charge of the class or the PI in charge of the grant in which the alcohol is to be used.  The full</w:t>
      </w:r>
      <w:r w:rsidR="001E2B42" w:rsidRPr="00C30110">
        <w:rPr>
          <w:rFonts w:ascii="Gadugi" w:hAnsi="Gadugi"/>
        </w:rPr>
        <w:t>-time instructors may obtain an alcohol form from the storeroom supervisor for their own use by signing this card.  No one else is authorized to give alcohol to students or sign for it except if the regular professor is absent.  In such a case, the chair of the department may sign for it.</w:t>
      </w:r>
    </w:p>
    <w:p w14:paraId="5086F58F" w14:textId="706E5D46" w:rsidR="001E2B42" w:rsidRPr="00C30110" w:rsidRDefault="001E2B42" w:rsidP="00D249FB">
      <w:pPr>
        <w:rPr>
          <w:rFonts w:ascii="Gadugi" w:hAnsi="Gadugi"/>
        </w:rPr>
      </w:pPr>
      <w:r w:rsidRPr="00C30110">
        <w:rPr>
          <w:rFonts w:ascii="Gadugi" w:hAnsi="Gadugi"/>
        </w:rPr>
        <w:t xml:space="preserve">I understand the limited use that may be made of tax-free alcohol and agree that the use of alcohol received under this requisition will be so limited.  I further agree that the department supply of such alcohol will be stored under lock and key, will not be sold, will not be dispensed for use outside of department, and will be made available only to specifically authorized department personnel. </w:t>
      </w:r>
    </w:p>
    <w:sectPr w:rsidR="001E2B42" w:rsidRPr="00C3011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F9B90" w14:textId="77777777" w:rsidR="001E2B42" w:rsidRDefault="001E2B42" w:rsidP="001E2B42">
      <w:pPr>
        <w:spacing w:after="0" w:line="240" w:lineRule="auto"/>
      </w:pPr>
      <w:r>
        <w:separator/>
      </w:r>
    </w:p>
  </w:endnote>
  <w:endnote w:type="continuationSeparator" w:id="0">
    <w:p w14:paraId="5B1723A6" w14:textId="77777777" w:rsidR="001E2B42" w:rsidRDefault="001E2B42" w:rsidP="001E2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92D10" w14:textId="21F6AEAE" w:rsidR="00C30110" w:rsidRPr="00C30110" w:rsidRDefault="00C30110" w:rsidP="00C30110">
    <w:pPr>
      <w:pStyle w:val="Footer"/>
      <w:jc w:val="right"/>
      <w:rPr>
        <w:rFonts w:ascii="Gadugi" w:hAnsi="Gadugi"/>
        <w:i/>
        <w:iCs/>
        <w:sz w:val="20"/>
        <w:szCs w:val="20"/>
      </w:rPr>
    </w:pPr>
    <w:r w:rsidRPr="00C30110">
      <w:rPr>
        <w:rFonts w:ascii="Gadugi" w:hAnsi="Gadugi"/>
        <w:i/>
        <w:iCs/>
        <w:sz w:val="20"/>
        <w:szCs w:val="20"/>
      </w:rPr>
      <w:t>form updated October 2021</w:t>
    </w:r>
  </w:p>
  <w:p w14:paraId="685011E6" w14:textId="5FB7DB86" w:rsidR="00C30110" w:rsidRPr="00C30110" w:rsidRDefault="00C30110" w:rsidP="00C30110">
    <w:pPr>
      <w:pStyle w:val="Footer"/>
      <w:jc w:val="right"/>
      <w:rPr>
        <w:rFonts w:ascii="Gadugi" w:hAnsi="Gadugi"/>
        <w:i/>
        <w:iCs/>
        <w:sz w:val="20"/>
        <w:szCs w:val="20"/>
      </w:rPr>
    </w:pPr>
    <w:r w:rsidRPr="00C30110">
      <w:rPr>
        <w:rFonts w:ascii="Gadugi" w:hAnsi="Gadugi"/>
        <w:i/>
        <w:iCs/>
        <w:sz w:val="20"/>
        <w:szCs w:val="20"/>
      </w:rPr>
      <w:t>Gray-Little Hall/ISB Storeroom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B5F93" w14:textId="77777777" w:rsidR="001E2B42" w:rsidRDefault="001E2B42" w:rsidP="001E2B42">
      <w:pPr>
        <w:spacing w:after="0" w:line="240" w:lineRule="auto"/>
      </w:pPr>
      <w:r>
        <w:separator/>
      </w:r>
    </w:p>
  </w:footnote>
  <w:footnote w:type="continuationSeparator" w:id="0">
    <w:p w14:paraId="0922BB86" w14:textId="77777777" w:rsidR="001E2B42" w:rsidRDefault="001E2B42" w:rsidP="001E2B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9FB"/>
    <w:rsid w:val="001E2B42"/>
    <w:rsid w:val="001E610D"/>
    <w:rsid w:val="00801777"/>
    <w:rsid w:val="0086629E"/>
    <w:rsid w:val="00AF74C5"/>
    <w:rsid w:val="00C30110"/>
    <w:rsid w:val="00D24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04D8E"/>
  <w15:chartTrackingRefBased/>
  <w15:docId w15:val="{1B088342-BC8F-48FC-AD52-8B41FA31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4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2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B42"/>
  </w:style>
  <w:style w:type="paragraph" w:styleId="Footer">
    <w:name w:val="footer"/>
    <w:basedOn w:val="Normal"/>
    <w:link w:val="FooterChar"/>
    <w:uiPriority w:val="99"/>
    <w:unhideWhenUsed/>
    <w:rsid w:val="001E2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Coleman, Elizabeth</dc:creator>
  <cp:keywords/>
  <dc:description/>
  <cp:lastModifiedBy>Coleman, Elizabeth</cp:lastModifiedBy>
  <cp:revision>1</cp:revision>
  <cp:lastPrinted>2021-10-11T21:40:00Z</cp:lastPrinted>
  <dcterms:created xsi:type="dcterms:W3CDTF">2021-10-11T20:48:00Z</dcterms:created>
  <dcterms:modified xsi:type="dcterms:W3CDTF">2021-10-11T22:00:00Z</dcterms:modified>
</cp:coreProperties>
</file>