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06A2D" w14:textId="77777777" w:rsidR="003F3822" w:rsidRDefault="001D54FA" w:rsidP="001D54FA">
      <w:pPr>
        <w:jc w:val="center"/>
        <w:rPr>
          <w:rFonts w:ascii="Times New Roman" w:hAnsi="Times New Roman" w:cs="Times New Roman"/>
          <w:b/>
          <w:color w:val="000000"/>
          <w:szCs w:val="21"/>
        </w:rPr>
      </w:pPr>
      <w:r>
        <w:rPr>
          <w:rFonts w:ascii="Times New Roman" w:hAnsi="Times New Roman" w:cs="Times New Roman"/>
          <w:b/>
          <w:color w:val="000000"/>
          <w:szCs w:val="21"/>
        </w:rPr>
        <w:t xml:space="preserve">Direct Electron Transfer </w:t>
      </w:r>
      <w:r w:rsidR="003F3822">
        <w:rPr>
          <w:rFonts w:ascii="Times New Roman" w:hAnsi="Times New Roman" w:cs="Times New Roman"/>
          <w:b/>
          <w:color w:val="000000"/>
          <w:szCs w:val="21"/>
        </w:rPr>
        <w:t>Type Oxidoreductases</w:t>
      </w:r>
    </w:p>
    <w:p w14:paraId="2FF13F62" w14:textId="7BB822C7" w:rsidR="001D54FA" w:rsidRDefault="003F3822" w:rsidP="001D54FA">
      <w:pPr>
        <w:jc w:val="center"/>
        <w:rPr>
          <w:rFonts w:ascii="Times New Roman" w:hAnsi="Times New Roman" w:cs="Times New Roman"/>
          <w:bCs/>
          <w:color w:val="000000"/>
          <w:szCs w:val="21"/>
        </w:rPr>
      </w:pPr>
      <w:r>
        <w:rPr>
          <w:rFonts w:ascii="Times New Roman" w:hAnsi="Times New Roman" w:cs="Times New Roman"/>
          <w:b/>
          <w:color w:val="000000"/>
          <w:szCs w:val="21"/>
        </w:rPr>
        <w:t>~</w:t>
      </w:r>
      <w:r w:rsidRPr="003F3822">
        <w:rPr>
          <w:rFonts w:ascii="Times New Roman" w:hAnsi="Times New Roman" w:cs="Times New Roman"/>
          <w:b/>
          <w:i/>
          <w:color w:val="000000"/>
          <w:szCs w:val="21"/>
        </w:rPr>
        <w:t>what they are, how to use and how to construct</w:t>
      </w:r>
      <w:r>
        <w:rPr>
          <w:rFonts w:ascii="Times New Roman" w:hAnsi="Times New Roman" w:cs="Times New Roman"/>
          <w:b/>
          <w:color w:val="000000"/>
          <w:szCs w:val="21"/>
        </w:rPr>
        <w:t>~</w:t>
      </w:r>
    </w:p>
    <w:p w14:paraId="5224459E" w14:textId="77777777" w:rsidR="001D54FA" w:rsidRPr="007446A7" w:rsidRDefault="001D54FA" w:rsidP="001D54FA">
      <w:pPr>
        <w:jc w:val="center"/>
        <w:rPr>
          <w:rFonts w:ascii="Times New Roman" w:eastAsia="Yu Mincho" w:hAnsi="Times New Roman" w:cs="Times New Roman"/>
          <w:b/>
          <w:bCs/>
          <w:i/>
          <w:iCs/>
        </w:rPr>
      </w:pPr>
      <w:r w:rsidRPr="007446A7">
        <w:rPr>
          <w:rFonts w:ascii="Times New Roman" w:eastAsia="Yu Mincho" w:hAnsi="Times New Roman" w:cs="Times New Roman"/>
          <w:b/>
          <w:bCs/>
          <w:i/>
          <w:iCs/>
        </w:rPr>
        <w:t>Koji SODE</w:t>
      </w:r>
    </w:p>
    <w:p w14:paraId="548FB0D0" w14:textId="77777777" w:rsidR="001D54FA" w:rsidRPr="007446A7" w:rsidRDefault="001D54FA" w:rsidP="001D54FA">
      <w:pPr>
        <w:jc w:val="center"/>
        <w:rPr>
          <w:rFonts w:ascii="Times New Roman" w:eastAsia="Yu Mincho" w:hAnsi="Times New Roman" w:cs="Times New Roman"/>
        </w:rPr>
      </w:pPr>
      <w:r w:rsidRPr="007446A7">
        <w:rPr>
          <w:rFonts w:ascii="Times New Roman" w:eastAsia="Yu Mincho" w:hAnsi="Times New Roman" w:cs="Times New Roman"/>
        </w:rPr>
        <w:t>William R. Kenan Jr. Distinguished Professor</w:t>
      </w:r>
    </w:p>
    <w:p w14:paraId="277F036A" w14:textId="77777777" w:rsidR="001D54FA" w:rsidRPr="007446A7" w:rsidRDefault="001D54FA" w:rsidP="001D54FA">
      <w:pPr>
        <w:jc w:val="center"/>
        <w:rPr>
          <w:rFonts w:ascii="Times New Roman" w:eastAsia="Yu Mincho" w:hAnsi="Times New Roman" w:cs="Times New Roman"/>
        </w:rPr>
      </w:pPr>
      <w:r w:rsidRPr="007446A7">
        <w:rPr>
          <w:rFonts w:ascii="Times New Roman" w:eastAsia="Yu Mincho" w:hAnsi="Times New Roman" w:cs="Times New Roman"/>
        </w:rPr>
        <w:t>Joint Department of Biomedical Engineering,</w:t>
      </w:r>
    </w:p>
    <w:p w14:paraId="4EB2C9E8" w14:textId="77777777" w:rsidR="001D54FA" w:rsidRPr="007446A7" w:rsidRDefault="001D54FA" w:rsidP="001D54FA">
      <w:pPr>
        <w:jc w:val="center"/>
        <w:rPr>
          <w:rFonts w:ascii="Times New Roman" w:eastAsia="Yu Mincho" w:hAnsi="Times New Roman" w:cs="Times New Roman"/>
        </w:rPr>
      </w:pPr>
      <w:r w:rsidRPr="007446A7">
        <w:rPr>
          <w:rFonts w:ascii="Times New Roman" w:eastAsia="Yu Mincho" w:hAnsi="Times New Roman" w:cs="Times New Roman"/>
        </w:rPr>
        <w:t>The University of North Carolina at Chapel Hill and North Carolina State University</w:t>
      </w:r>
    </w:p>
    <w:p w14:paraId="48535B4C" w14:textId="511483D7" w:rsidR="00064B5C" w:rsidRDefault="00064B5C" w:rsidP="00272ED2">
      <w:pPr>
        <w:jc w:val="center"/>
        <w:rPr>
          <w:rFonts w:ascii="Times New Roman" w:hAnsi="Times New Roman" w:cs="Times New Roman"/>
          <w:szCs w:val="21"/>
        </w:rPr>
      </w:pPr>
      <w:hyperlink r:id="rId5" w:history="1">
        <w:r w:rsidRPr="00835A54">
          <w:rPr>
            <w:rStyle w:val="Hyperlink"/>
            <w:rFonts w:ascii="Times New Roman" w:hAnsi="Times New Roman" w:cs="Times New Roman"/>
            <w:szCs w:val="21"/>
          </w:rPr>
          <w:t>https://www.uncbme-sodelab.com/%E8%</w:t>
        </w:r>
        <w:r w:rsidRPr="00835A54">
          <w:rPr>
            <w:rStyle w:val="Hyperlink"/>
            <w:rFonts w:ascii="Times New Roman" w:hAnsi="Times New Roman" w:cs="Times New Roman"/>
            <w:szCs w:val="21"/>
          </w:rPr>
          <w:t>A</w:t>
        </w:r>
        <w:r w:rsidRPr="00835A54">
          <w:rPr>
            <w:rStyle w:val="Hyperlink"/>
            <w:rFonts w:ascii="Times New Roman" w:hAnsi="Times New Roman" w:cs="Times New Roman"/>
            <w:szCs w:val="21"/>
          </w:rPr>
          <w:t>4%87%E8%A3%BD-members</w:t>
        </w:r>
      </w:hyperlink>
      <w:r>
        <w:rPr>
          <w:rFonts w:ascii="Times New Roman" w:hAnsi="Times New Roman" w:cs="Times New Roman"/>
          <w:szCs w:val="21"/>
        </w:rPr>
        <w:t xml:space="preserve"> </w:t>
      </w:r>
    </w:p>
    <w:p w14:paraId="602F49F5" w14:textId="4D1CE4ED" w:rsidR="001D10AB" w:rsidRDefault="003F3822" w:rsidP="004A7E5C">
      <w:pPr>
        <w:rPr>
          <w:rFonts w:ascii="Times New Roman" w:hAnsi="Times New Roman" w:cs="Times New Roman"/>
          <w:szCs w:val="21"/>
        </w:rPr>
      </w:pPr>
      <w:r w:rsidRPr="003F3822">
        <w:rPr>
          <w:rFonts w:ascii="Times New Roman" w:hAnsi="Times New Roman" w:cs="Times New Roman"/>
          <w:szCs w:val="21"/>
        </w:rPr>
        <w:t xml:space="preserve">Current </w:t>
      </w:r>
      <w:r>
        <w:rPr>
          <w:rFonts w:ascii="Times New Roman" w:hAnsi="Times New Roman" w:cs="Times New Roman"/>
          <w:szCs w:val="21"/>
        </w:rPr>
        <w:t>enzymes (</w:t>
      </w:r>
      <w:r w:rsidRPr="003F3822">
        <w:rPr>
          <w:rFonts w:ascii="Times New Roman" w:hAnsi="Times New Roman" w:cs="Times New Roman"/>
          <w:szCs w:val="21"/>
        </w:rPr>
        <w:t>oxidoreductases</w:t>
      </w:r>
      <w:r>
        <w:rPr>
          <w:rFonts w:ascii="Times New Roman" w:hAnsi="Times New Roman" w:cs="Times New Roman"/>
          <w:szCs w:val="21"/>
        </w:rPr>
        <w:t>)</w:t>
      </w:r>
      <w:r w:rsidRPr="003F3822">
        <w:rPr>
          <w:rFonts w:ascii="Times New Roman" w:hAnsi="Times New Roman" w:cs="Times New Roman"/>
          <w:szCs w:val="21"/>
        </w:rPr>
        <w:t xml:space="preserve"> based metabolite monitoring systems, are categorized into three different principles; 1) the first generation principle which utilizes oxidases as the enzym</w:t>
      </w:r>
      <w:bookmarkStart w:id="0" w:name="_GoBack"/>
      <w:bookmarkEnd w:id="0"/>
      <w:r w:rsidRPr="003F3822">
        <w:rPr>
          <w:rFonts w:ascii="Times New Roman" w:hAnsi="Times New Roman" w:cs="Times New Roman"/>
          <w:szCs w:val="21"/>
        </w:rPr>
        <w:t>es and oxygen as the electron acceptor and monitoring liberating hydrogen peroxide, 2) the second generation principle which utilizes oxidases or dehydrogenases as the enzymes and synthetic electron acceptors (mediators) instead of oxygen, and monitoring the formed reduced mediators, 3) the third generation</w:t>
      </w:r>
      <w:r>
        <w:rPr>
          <w:rFonts w:ascii="Times New Roman" w:hAnsi="Times New Roman" w:cs="Times New Roman"/>
          <w:szCs w:val="21"/>
        </w:rPr>
        <w:t xml:space="preserve"> principle</w:t>
      </w:r>
      <w:r w:rsidRPr="003F3822">
        <w:rPr>
          <w:rFonts w:ascii="Times New Roman" w:hAnsi="Times New Roman" w:cs="Times New Roman"/>
          <w:szCs w:val="21"/>
        </w:rPr>
        <w:t xml:space="preserve"> which utilizes dehydrogenases capable of transfer</w:t>
      </w:r>
      <w:r w:rsidR="001D10AB">
        <w:rPr>
          <w:rFonts w:ascii="Times New Roman" w:hAnsi="Times New Roman" w:cs="Times New Roman"/>
          <w:szCs w:val="21"/>
        </w:rPr>
        <w:t>ring</w:t>
      </w:r>
      <w:r w:rsidRPr="003F3822">
        <w:rPr>
          <w:rFonts w:ascii="Times New Roman" w:hAnsi="Times New Roman" w:cs="Times New Roman"/>
          <w:szCs w:val="21"/>
        </w:rPr>
        <w:t xml:space="preserve"> electron directly from enzyme cofactor to electrode without the use of oxygen or mediators</w:t>
      </w:r>
      <w:r>
        <w:rPr>
          <w:rFonts w:ascii="Times New Roman" w:hAnsi="Times New Roman" w:cs="Times New Roman"/>
          <w:szCs w:val="21"/>
        </w:rPr>
        <w:t xml:space="preserve">, designated as </w:t>
      </w:r>
      <w:r>
        <w:rPr>
          <w:rFonts w:ascii="Times New Roman" w:hAnsi="Times New Roman" w:cs="Times New Roman"/>
          <w:szCs w:val="21"/>
        </w:rPr>
        <w:t>the d</w:t>
      </w:r>
      <w:r w:rsidRPr="00564C7C">
        <w:rPr>
          <w:rFonts w:ascii="Times New Roman" w:hAnsi="Times New Roman" w:cs="Times New Roman"/>
          <w:szCs w:val="21"/>
        </w:rPr>
        <w:t>irect electron transfer (DET)</w:t>
      </w:r>
      <w:r w:rsidRPr="003F3822">
        <w:rPr>
          <w:rFonts w:ascii="Times New Roman" w:hAnsi="Times New Roman" w:cs="Times New Roman"/>
          <w:szCs w:val="21"/>
        </w:rPr>
        <w:t xml:space="preserve">. All principles will be combined with either electrochemical or optical device to detect generated signals. </w:t>
      </w:r>
      <w:r>
        <w:rPr>
          <w:rFonts w:ascii="Times New Roman" w:hAnsi="Times New Roman" w:cs="Times New Roman"/>
          <w:szCs w:val="21"/>
        </w:rPr>
        <w:t>T</w:t>
      </w:r>
      <w:r w:rsidRPr="003F3822">
        <w:rPr>
          <w:rFonts w:ascii="Times New Roman" w:hAnsi="Times New Roman" w:cs="Times New Roman"/>
          <w:szCs w:val="21"/>
        </w:rPr>
        <w:t>he third generation</w:t>
      </w:r>
      <w:r>
        <w:rPr>
          <w:rFonts w:ascii="Times New Roman" w:hAnsi="Times New Roman" w:cs="Times New Roman"/>
          <w:szCs w:val="21"/>
        </w:rPr>
        <w:t xml:space="preserve"> principle</w:t>
      </w:r>
      <w:r>
        <w:rPr>
          <w:rFonts w:ascii="Times New Roman" w:hAnsi="Times New Roman" w:cs="Times New Roman"/>
          <w:szCs w:val="21"/>
        </w:rPr>
        <w:t xml:space="preserve">, employing DET-type enzymes </w:t>
      </w:r>
      <w:r w:rsidRPr="003F3822">
        <w:rPr>
          <w:rFonts w:ascii="Times New Roman" w:hAnsi="Times New Roman" w:cs="Times New Roman"/>
          <w:szCs w:val="21"/>
        </w:rPr>
        <w:t xml:space="preserve">is recognized as the ideal </w:t>
      </w:r>
      <w:r>
        <w:rPr>
          <w:rFonts w:ascii="Times New Roman" w:hAnsi="Times New Roman" w:cs="Times New Roman"/>
          <w:szCs w:val="21"/>
        </w:rPr>
        <w:t xml:space="preserve">method and ultimate goal of oxidoreductase based biosensing and </w:t>
      </w:r>
      <w:proofErr w:type="spellStart"/>
      <w:r>
        <w:rPr>
          <w:rFonts w:ascii="Times New Roman" w:hAnsi="Times New Roman" w:cs="Times New Roman"/>
          <w:szCs w:val="21"/>
        </w:rPr>
        <w:t>biodevices</w:t>
      </w:r>
      <w:proofErr w:type="spellEnd"/>
      <w:r>
        <w:rPr>
          <w:rFonts w:ascii="Times New Roman" w:hAnsi="Times New Roman" w:cs="Times New Roman"/>
          <w:szCs w:val="21"/>
        </w:rPr>
        <w:t xml:space="preserve">. </w:t>
      </w:r>
      <w:r w:rsidRPr="003F3822">
        <w:rPr>
          <w:rFonts w:ascii="Times New Roman" w:hAnsi="Times New Roman" w:cs="Times New Roman"/>
          <w:szCs w:val="21"/>
        </w:rPr>
        <w:t xml:space="preserve">This is because of the following expectations; 1) no mediators or oxygen is required for the sensing, 2) less number of essential reactions for monitoring compared with first and second generation principle, 3) monitoring of </w:t>
      </w:r>
      <w:r>
        <w:rPr>
          <w:rFonts w:ascii="Times New Roman" w:hAnsi="Times New Roman" w:cs="Times New Roman"/>
          <w:szCs w:val="21"/>
        </w:rPr>
        <w:t>substrate</w:t>
      </w:r>
      <w:r w:rsidRPr="003F3822">
        <w:rPr>
          <w:rFonts w:ascii="Times New Roman" w:hAnsi="Times New Roman" w:cs="Times New Roman"/>
          <w:szCs w:val="21"/>
        </w:rPr>
        <w:t xml:space="preserve"> by applying a lower potential, consequently reduce the impact of electrochemical ingredients, and 4) simplifying sensor structure and consequently fabrication steps.</w:t>
      </w:r>
      <w:r w:rsidR="00C869C5">
        <w:rPr>
          <w:rFonts w:ascii="Times New Roman" w:hAnsi="Times New Roman" w:cs="Times New Roman"/>
          <w:szCs w:val="21"/>
        </w:rPr>
        <w:t xml:space="preserve"> </w:t>
      </w:r>
      <w:r w:rsidRPr="003F3822">
        <w:rPr>
          <w:rFonts w:ascii="Times New Roman" w:hAnsi="Times New Roman" w:cs="Times New Roman"/>
          <w:szCs w:val="21"/>
        </w:rPr>
        <w:t>Among varieties of cofactor binding type oxidoreductases, some dehydrogenases harbor a subunit or a domain specifically functioning to accept electron from the redox cofactor of catalytic site, and transfer electron to the external electron acceptor. Such a subunit or domain acts as a built-in mediator for electron transfer between enzyme and electrode, consequently, make</w:t>
      </w:r>
      <w:r w:rsidR="001D10AB">
        <w:rPr>
          <w:rFonts w:ascii="Times New Roman" w:hAnsi="Times New Roman" w:cs="Times New Roman"/>
          <w:szCs w:val="21"/>
        </w:rPr>
        <w:t>s</w:t>
      </w:r>
      <w:r w:rsidRPr="003F3822">
        <w:rPr>
          <w:rFonts w:ascii="Times New Roman" w:hAnsi="Times New Roman" w:cs="Times New Roman"/>
          <w:szCs w:val="21"/>
        </w:rPr>
        <w:t xml:space="preserve"> such enzymes possible to transfer electron directly to electrode, designated as the DET-type enzymes.</w:t>
      </w:r>
    </w:p>
    <w:p w14:paraId="42A863FB" w14:textId="00127C18" w:rsidR="003F3822" w:rsidRDefault="003F3822" w:rsidP="004A7E5C">
      <w:pPr>
        <w:rPr>
          <w:rFonts w:ascii="Times New Roman" w:hAnsi="Times New Roman" w:cs="Times New Roman"/>
          <w:szCs w:val="21"/>
        </w:rPr>
      </w:pPr>
      <w:r>
        <w:rPr>
          <w:rFonts w:ascii="Times New Roman" w:hAnsi="Times New Roman" w:cs="Times New Roman"/>
          <w:szCs w:val="21"/>
        </w:rPr>
        <w:t xml:space="preserve"> </w:t>
      </w:r>
    </w:p>
    <w:p w14:paraId="39FB143D" w14:textId="45704BA3" w:rsidR="00642E1D" w:rsidRDefault="00642E1D" w:rsidP="004A7E5C">
      <w:pPr>
        <w:rPr>
          <w:rFonts w:ascii="Times New Roman" w:hAnsi="Times New Roman" w:cs="Times New Roman"/>
        </w:rPr>
      </w:pPr>
      <w:r>
        <w:rPr>
          <w:rFonts w:ascii="Times New Roman" w:hAnsi="Times New Roman" w:cs="Times New Roman"/>
        </w:rPr>
        <w:t xml:space="preserve">In this </w:t>
      </w:r>
      <w:r w:rsidR="003F3822">
        <w:rPr>
          <w:rFonts w:ascii="Times New Roman" w:hAnsi="Times New Roman" w:cs="Times New Roman"/>
        </w:rPr>
        <w:t>lecture</w:t>
      </w:r>
      <w:r>
        <w:rPr>
          <w:rFonts w:ascii="Times New Roman" w:hAnsi="Times New Roman" w:cs="Times New Roman"/>
        </w:rPr>
        <w:t>, the author will summarize the current status of DET-</w:t>
      </w:r>
      <w:r w:rsidR="003F3822">
        <w:rPr>
          <w:rFonts w:ascii="Times New Roman" w:hAnsi="Times New Roman" w:cs="Times New Roman"/>
        </w:rPr>
        <w:t xml:space="preserve">type oxidoreductases </w:t>
      </w:r>
      <w:r>
        <w:rPr>
          <w:rFonts w:ascii="Times New Roman" w:hAnsi="Times New Roman" w:cs="Times New Roman"/>
        </w:rPr>
        <w:t>b</w:t>
      </w:r>
      <w:r w:rsidR="003F3822">
        <w:rPr>
          <w:rFonts w:ascii="Times New Roman" w:hAnsi="Times New Roman" w:cs="Times New Roman"/>
        </w:rPr>
        <w:t xml:space="preserve">y </w:t>
      </w:r>
      <w:proofErr w:type="gramStart"/>
      <w:r w:rsidR="003F3822">
        <w:rPr>
          <w:rFonts w:ascii="Times New Roman" w:hAnsi="Times New Roman" w:cs="Times New Roman"/>
        </w:rPr>
        <w:t>introducing</w:t>
      </w:r>
      <w:proofErr w:type="gramEnd"/>
      <w:r w:rsidR="003F3822">
        <w:rPr>
          <w:rFonts w:ascii="Times New Roman" w:hAnsi="Times New Roman" w:cs="Times New Roman"/>
        </w:rPr>
        <w:t xml:space="preserve"> their specific structural and functional features, and how they have been applied to construct </w:t>
      </w:r>
      <w:proofErr w:type="spellStart"/>
      <w:r w:rsidR="003F3822">
        <w:rPr>
          <w:rFonts w:ascii="Times New Roman" w:hAnsi="Times New Roman" w:cs="Times New Roman"/>
        </w:rPr>
        <w:t>bioelectrochemical</w:t>
      </w:r>
      <w:proofErr w:type="spellEnd"/>
      <w:r w:rsidR="003F3822">
        <w:rPr>
          <w:rFonts w:ascii="Times New Roman" w:hAnsi="Times New Roman" w:cs="Times New Roman"/>
        </w:rPr>
        <w:t xml:space="preserve"> devices, and the challenges to construct </w:t>
      </w:r>
      <w:r w:rsidR="001D10AB">
        <w:rPr>
          <w:rFonts w:ascii="Times New Roman" w:hAnsi="Times New Roman" w:cs="Times New Roman"/>
        </w:rPr>
        <w:t>DET-type oxidoreductases from non-DET-type oxidoreductases</w:t>
      </w:r>
      <w:r>
        <w:rPr>
          <w:rFonts w:ascii="Times New Roman" w:hAnsi="Times New Roman" w:cs="Times New Roman"/>
        </w:rPr>
        <w:t>.</w:t>
      </w:r>
    </w:p>
    <w:sectPr w:rsidR="00642E1D" w:rsidSect="00AB2F48">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4CC4"/>
    <w:multiLevelType w:val="hybridMultilevel"/>
    <w:tmpl w:val="3D2646B6"/>
    <w:lvl w:ilvl="0" w:tplc="4DCE6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3724D"/>
    <w:multiLevelType w:val="hybridMultilevel"/>
    <w:tmpl w:val="438488AE"/>
    <w:lvl w:ilvl="0" w:tplc="AF249B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A62DE"/>
    <w:multiLevelType w:val="hybridMultilevel"/>
    <w:tmpl w:val="A19EB8DC"/>
    <w:lvl w:ilvl="0" w:tplc="45F65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5C"/>
    <w:rsid w:val="0002691B"/>
    <w:rsid w:val="000424F1"/>
    <w:rsid w:val="00044465"/>
    <w:rsid w:val="000562F5"/>
    <w:rsid w:val="00062C14"/>
    <w:rsid w:val="000646F9"/>
    <w:rsid w:val="00064B5C"/>
    <w:rsid w:val="00074F05"/>
    <w:rsid w:val="00084632"/>
    <w:rsid w:val="000A246F"/>
    <w:rsid w:val="000C5344"/>
    <w:rsid w:val="000D15AA"/>
    <w:rsid w:val="000D71BA"/>
    <w:rsid w:val="000E5FCB"/>
    <w:rsid w:val="000E7BE7"/>
    <w:rsid w:val="000F0C23"/>
    <w:rsid w:val="00102512"/>
    <w:rsid w:val="001317BD"/>
    <w:rsid w:val="0015530A"/>
    <w:rsid w:val="001676CD"/>
    <w:rsid w:val="0017122C"/>
    <w:rsid w:val="0017196E"/>
    <w:rsid w:val="00182CC4"/>
    <w:rsid w:val="00182F5C"/>
    <w:rsid w:val="00192E9B"/>
    <w:rsid w:val="001D10AB"/>
    <w:rsid w:val="001D54FA"/>
    <w:rsid w:val="001E510A"/>
    <w:rsid w:val="001F06A3"/>
    <w:rsid w:val="002071C3"/>
    <w:rsid w:val="0022783C"/>
    <w:rsid w:val="00261AC5"/>
    <w:rsid w:val="002666A8"/>
    <w:rsid w:val="00272ED2"/>
    <w:rsid w:val="00275AC8"/>
    <w:rsid w:val="00281FAB"/>
    <w:rsid w:val="002A1A29"/>
    <w:rsid w:val="002A4278"/>
    <w:rsid w:val="002C7A77"/>
    <w:rsid w:val="002E1632"/>
    <w:rsid w:val="002E2FF0"/>
    <w:rsid w:val="002F0482"/>
    <w:rsid w:val="002F650D"/>
    <w:rsid w:val="00330854"/>
    <w:rsid w:val="00363CD5"/>
    <w:rsid w:val="00391AB4"/>
    <w:rsid w:val="003923D8"/>
    <w:rsid w:val="00393C92"/>
    <w:rsid w:val="003A3AAA"/>
    <w:rsid w:val="003C7A41"/>
    <w:rsid w:val="003E5032"/>
    <w:rsid w:val="003F3822"/>
    <w:rsid w:val="00403B51"/>
    <w:rsid w:val="004316D5"/>
    <w:rsid w:val="00476954"/>
    <w:rsid w:val="004A07CA"/>
    <w:rsid w:val="004A33FE"/>
    <w:rsid w:val="004A7E5C"/>
    <w:rsid w:val="004C2D66"/>
    <w:rsid w:val="004C72A6"/>
    <w:rsid w:val="004D6BD9"/>
    <w:rsid w:val="004E4E14"/>
    <w:rsid w:val="004F724A"/>
    <w:rsid w:val="005014EF"/>
    <w:rsid w:val="00506569"/>
    <w:rsid w:val="005126B4"/>
    <w:rsid w:val="00517B10"/>
    <w:rsid w:val="0053700B"/>
    <w:rsid w:val="0054193B"/>
    <w:rsid w:val="00544D41"/>
    <w:rsid w:val="00551553"/>
    <w:rsid w:val="00557DD7"/>
    <w:rsid w:val="005601C3"/>
    <w:rsid w:val="00564C7C"/>
    <w:rsid w:val="00596117"/>
    <w:rsid w:val="005C68D5"/>
    <w:rsid w:val="005D2982"/>
    <w:rsid w:val="005E09A5"/>
    <w:rsid w:val="00642E1D"/>
    <w:rsid w:val="006870FD"/>
    <w:rsid w:val="006A40F5"/>
    <w:rsid w:val="006C5E9F"/>
    <w:rsid w:val="006D1DE3"/>
    <w:rsid w:val="0070437E"/>
    <w:rsid w:val="00707895"/>
    <w:rsid w:val="00710581"/>
    <w:rsid w:val="00742F8A"/>
    <w:rsid w:val="007871BA"/>
    <w:rsid w:val="007A0A73"/>
    <w:rsid w:val="007C1B2C"/>
    <w:rsid w:val="007E7C1A"/>
    <w:rsid w:val="007F5478"/>
    <w:rsid w:val="00804E86"/>
    <w:rsid w:val="00811893"/>
    <w:rsid w:val="00853EAB"/>
    <w:rsid w:val="00856895"/>
    <w:rsid w:val="00871A53"/>
    <w:rsid w:val="008810A0"/>
    <w:rsid w:val="008A51A4"/>
    <w:rsid w:val="008E34EF"/>
    <w:rsid w:val="008F6CA9"/>
    <w:rsid w:val="0090243C"/>
    <w:rsid w:val="00906AF6"/>
    <w:rsid w:val="009426FA"/>
    <w:rsid w:val="009436BC"/>
    <w:rsid w:val="00945B1B"/>
    <w:rsid w:val="00950DD1"/>
    <w:rsid w:val="00981542"/>
    <w:rsid w:val="009938BD"/>
    <w:rsid w:val="009A3E5C"/>
    <w:rsid w:val="009B5490"/>
    <w:rsid w:val="009C37CD"/>
    <w:rsid w:val="009D1F0A"/>
    <w:rsid w:val="009D5833"/>
    <w:rsid w:val="00A057A5"/>
    <w:rsid w:val="00A15C4E"/>
    <w:rsid w:val="00A30FD2"/>
    <w:rsid w:val="00A35294"/>
    <w:rsid w:val="00AA03A7"/>
    <w:rsid w:val="00AB2657"/>
    <w:rsid w:val="00AB2F48"/>
    <w:rsid w:val="00AB7AB5"/>
    <w:rsid w:val="00AE5453"/>
    <w:rsid w:val="00AF1376"/>
    <w:rsid w:val="00B25F25"/>
    <w:rsid w:val="00B46201"/>
    <w:rsid w:val="00B60493"/>
    <w:rsid w:val="00B7448C"/>
    <w:rsid w:val="00B82DA2"/>
    <w:rsid w:val="00BB27EE"/>
    <w:rsid w:val="00BC259F"/>
    <w:rsid w:val="00BD75C8"/>
    <w:rsid w:val="00BF35B0"/>
    <w:rsid w:val="00C07E57"/>
    <w:rsid w:val="00C138B3"/>
    <w:rsid w:val="00C14E5B"/>
    <w:rsid w:val="00C34258"/>
    <w:rsid w:val="00C61752"/>
    <w:rsid w:val="00C70658"/>
    <w:rsid w:val="00C75A26"/>
    <w:rsid w:val="00C869C5"/>
    <w:rsid w:val="00CB51CB"/>
    <w:rsid w:val="00D12F06"/>
    <w:rsid w:val="00D20924"/>
    <w:rsid w:val="00D240EE"/>
    <w:rsid w:val="00D330FB"/>
    <w:rsid w:val="00D52F82"/>
    <w:rsid w:val="00D57D51"/>
    <w:rsid w:val="00D91ACD"/>
    <w:rsid w:val="00DC1641"/>
    <w:rsid w:val="00DC4B9F"/>
    <w:rsid w:val="00E52AA1"/>
    <w:rsid w:val="00E52E69"/>
    <w:rsid w:val="00E6543F"/>
    <w:rsid w:val="00E7154E"/>
    <w:rsid w:val="00EA220A"/>
    <w:rsid w:val="00EA7C79"/>
    <w:rsid w:val="00ED55F6"/>
    <w:rsid w:val="00EE6A97"/>
    <w:rsid w:val="00F32875"/>
    <w:rsid w:val="00F32FA8"/>
    <w:rsid w:val="00F361E3"/>
    <w:rsid w:val="00F40EA0"/>
    <w:rsid w:val="00F40F86"/>
    <w:rsid w:val="00F56015"/>
    <w:rsid w:val="00F57A50"/>
    <w:rsid w:val="00F71E1A"/>
    <w:rsid w:val="00F90F3E"/>
    <w:rsid w:val="00FB19CD"/>
    <w:rsid w:val="00FC069F"/>
    <w:rsid w:val="00FF2A0F"/>
    <w:rsid w:val="00FF4213"/>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BE965"/>
  <w15:chartTrackingRefBased/>
  <w15:docId w15:val="{D768985E-965F-8A45-AAAE-D22B0CBF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F5C"/>
    <w:pPr>
      <w:ind w:leftChars="400" w:left="840"/>
    </w:pPr>
  </w:style>
  <w:style w:type="paragraph" w:styleId="Revision">
    <w:name w:val="Revision"/>
    <w:hidden/>
    <w:uiPriority w:val="99"/>
    <w:semiHidden/>
    <w:rsid w:val="00D20924"/>
  </w:style>
  <w:style w:type="character" w:styleId="Hyperlink">
    <w:name w:val="Hyperlink"/>
    <w:basedOn w:val="DefaultParagraphFont"/>
    <w:uiPriority w:val="99"/>
    <w:unhideWhenUsed/>
    <w:rsid w:val="00272ED2"/>
    <w:rPr>
      <w:color w:val="0000FF"/>
      <w:u w:val="single"/>
    </w:rPr>
  </w:style>
  <w:style w:type="character" w:styleId="FollowedHyperlink">
    <w:name w:val="FollowedHyperlink"/>
    <w:basedOn w:val="DefaultParagraphFont"/>
    <w:uiPriority w:val="99"/>
    <w:semiHidden/>
    <w:unhideWhenUsed/>
    <w:rsid w:val="00064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591">
      <w:bodyDiv w:val="1"/>
      <w:marLeft w:val="0"/>
      <w:marRight w:val="0"/>
      <w:marTop w:val="0"/>
      <w:marBottom w:val="0"/>
      <w:divBdr>
        <w:top w:val="none" w:sz="0" w:space="0" w:color="auto"/>
        <w:left w:val="none" w:sz="0" w:space="0" w:color="auto"/>
        <w:bottom w:val="none" w:sz="0" w:space="0" w:color="auto"/>
        <w:right w:val="none" w:sz="0" w:space="0" w:color="auto"/>
      </w:divBdr>
      <w:divsChild>
        <w:div w:id="1582368615">
          <w:marLeft w:val="0"/>
          <w:marRight w:val="0"/>
          <w:marTop w:val="0"/>
          <w:marBottom w:val="0"/>
          <w:divBdr>
            <w:top w:val="none" w:sz="0" w:space="0" w:color="auto"/>
            <w:left w:val="none" w:sz="0" w:space="0" w:color="auto"/>
            <w:bottom w:val="none" w:sz="0" w:space="0" w:color="auto"/>
            <w:right w:val="none" w:sz="0" w:space="0" w:color="auto"/>
          </w:divBdr>
          <w:divsChild>
            <w:div w:id="205266632">
              <w:marLeft w:val="0"/>
              <w:marRight w:val="0"/>
              <w:marTop w:val="0"/>
              <w:marBottom w:val="0"/>
              <w:divBdr>
                <w:top w:val="none" w:sz="0" w:space="0" w:color="auto"/>
                <w:left w:val="none" w:sz="0" w:space="0" w:color="auto"/>
                <w:bottom w:val="none" w:sz="0" w:space="0" w:color="auto"/>
                <w:right w:val="none" w:sz="0" w:space="0" w:color="auto"/>
              </w:divBdr>
              <w:divsChild>
                <w:div w:id="19598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78815">
      <w:bodyDiv w:val="1"/>
      <w:marLeft w:val="0"/>
      <w:marRight w:val="0"/>
      <w:marTop w:val="0"/>
      <w:marBottom w:val="0"/>
      <w:divBdr>
        <w:top w:val="none" w:sz="0" w:space="0" w:color="auto"/>
        <w:left w:val="none" w:sz="0" w:space="0" w:color="auto"/>
        <w:bottom w:val="none" w:sz="0" w:space="0" w:color="auto"/>
        <w:right w:val="none" w:sz="0" w:space="0" w:color="auto"/>
      </w:divBdr>
    </w:div>
    <w:div w:id="497382371">
      <w:bodyDiv w:val="1"/>
      <w:marLeft w:val="0"/>
      <w:marRight w:val="0"/>
      <w:marTop w:val="0"/>
      <w:marBottom w:val="0"/>
      <w:divBdr>
        <w:top w:val="none" w:sz="0" w:space="0" w:color="auto"/>
        <w:left w:val="none" w:sz="0" w:space="0" w:color="auto"/>
        <w:bottom w:val="none" w:sz="0" w:space="0" w:color="auto"/>
        <w:right w:val="none" w:sz="0" w:space="0" w:color="auto"/>
      </w:divBdr>
    </w:div>
    <w:div w:id="666707515">
      <w:bodyDiv w:val="1"/>
      <w:marLeft w:val="0"/>
      <w:marRight w:val="0"/>
      <w:marTop w:val="0"/>
      <w:marBottom w:val="0"/>
      <w:divBdr>
        <w:top w:val="none" w:sz="0" w:space="0" w:color="auto"/>
        <w:left w:val="none" w:sz="0" w:space="0" w:color="auto"/>
        <w:bottom w:val="none" w:sz="0" w:space="0" w:color="auto"/>
        <w:right w:val="none" w:sz="0" w:space="0" w:color="auto"/>
      </w:divBdr>
    </w:div>
    <w:div w:id="1030255684">
      <w:bodyDiv w:val="1"/>
      <w:marLeft w:val="0"/>
      <w:marRight w:val="0"/>
      <w:marTop w:val="0"/>
      <w:marBottom w:val="0"/>
      <w:divBdr>
        <w:top w:val="none" w:sz="0" w:space="0" w:color="auto"/>
        <w:left w:val="none" w:sz="0" w:space="0" w:color="auto"/>
        <w:bottom w:val="none" w:sz="0" w:space="0" w:color="auto"/>
        <w:right w:val="none" w:sz="0" w:space="0" w:color="auto"/>
      </w:divBdr>
      <w:divsChild>
        <w:div w:id="702443946">
          <w:marLeft w:val="0"/>
          <w:marRight w:val="0"/>
          <w:marTop w:val="0"/>
          <w:marBottom w:val="0"/>
          <w:divBdr>
            <w:top w:val="none" w:sz="0" w:space="0" w:color="auto"/>
            <w:left w:val="none" w:sz="0" w:space="0" w:color="auto"/>
            <w:bottom w:val="none" w:sz="0" w:space="0" w:color="auto"/>
            <w:right w:val="none" w:sz="0" w:space="0" w:color="auto"/>
          </w:divBdr>
          <w:divsChild>
            <w:div w:id="423379587">
              <w:marLeft w:val="0"/>
              <w:marRight w:val="0"/>
              <w:marTop w:val="0"/>
              <w:marBottom w:val="0"/>
              <w:divBdr>
                <w:top w:val="none" w:sz="0" w:space="0" w:color="auto"/>
                <w:left w:val="none" w:sz="0" w:space="0" w:color="auto"/>
                <w:bottom w:val="none" w:sz="0" w:space="0" w:color="auto"/>
                <w:right w:val="none" w:sz="0" w:space="0" w:color="auto"/>
              </w:divBdr>
              <w:divsChild>
                <w:div w:id="1528134675">
                  <w:marLeft w:val="0"/>
                  <w:marRight w:val="0"/>
                  <w:marTop w:val="0"/>
                  <w:marBottom w:val="0"/>
                  <w:divBdr>
                    <w:top w:val="none" w:sz="0" w:space="0" w:color="auto"/>
                    <w:left w:val="none" w:sz="0" w:space="0" w:color="auto"/>
                    <w:bottom w:val="none" w:sz="0" w:space="0" w:color="auto"/>
                    <w:right w:val="none" w:sz="0" w:space="0" w:color="auto"/>
                  </w:divBdr>
                  <w:divsChild>
                    <w:div w:id="11076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1373">
      <w:bodyDiv w:val="1"/>
      <w:marLeft w:val="0"/>
      <w:marRight w:val="0"/>
      <w:marTop w:val="0"/>
      <w:marBottom w:val="0"/>
      <w:divBdr>
        <w:top w:val="none" w:sz="0" w:space="0" w:color="auto"/>
        <w:left w:val="none" w:sz="0" w:space="0" w:color="auto"/>
        <w:bottom w:val="none" w:sz="0" w:space="0" w:color="auto"/>
        <w:right w:val="none" w:sz="0" w:space="0" w:color="auto"/>
      </w:divBdr>
      <w:divsChild>
        <w:div w:id="2128424158">
          <w:marLeft w:val="0"/>
          <w:marRight w:val="0"/>
          <w:marTop w:val="0"/>
          <w:marBottom w:val="0"/>
          <w:divBdr>
            <w:top w:val="none" w:sz="0" w:space="0" w:color="auto"/>
            <w:left w:val="none" w:sz="0" w:space="0" w:color="auto"/>
            <w:bottom w:val="none" w:sz="0" w:space="0" w:color="auto"/>
            <w:right w:val="none" w:sz="0" w:space="0" w:color="auto"/>
          </w:divBdr>
          <w:divsChild>
            <w:div w:id="763458968">
              <w:marLeft w:val="0"/>
              <w:marRight w:val="0"/>
              <w:marTop w:val="0"/>
              <w:marBottom w:val="0"/>
              <w:divBdr>
                <w:top w:val="none" w:sz="0" w:space="0" w:color="auto"/>
                <w:left w:val="none" w:sz="0" w:space="0" w:color="auto"/>
                <w:bottom w:val="none" w:sz="0" w:space="0" w:color="auto"/>
                <w:right w:val="none" w:sz="0" w:space="0" w:color="auto"/>
              </w:divBdr>
              <w:divsChild>
                <w:div w:id="1453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9691">
      <w:bodyDiv w:val="1"/>
      <w:marLeft w:val="0"/>
      <w:marRight w:val="0"/>
      <w:marTop w:val="0"/>
      <w:marBottom w:val="0"/>
      <w:divBdr>
        <w:top w:val="none" w:sz="0" w:space="0" w:color="auto"/>
        <w:left w:val="none" w:sz="0" w:space="0" w:color="auto"/>
        <w:bottom w:val="none" w:sz="0" w:space="0" w:color="auto"/>
        <w:right w:val="none" w:sz="0" w:space="0" w:color="auto"/>
      </w:divBdr>
    </w:div>
    <w:div w:id="1271817984">
      <w:bodyDiv w:val="1"/>
      <w:marLeft w:val="0"/>
      <w:marRight w:val="0"/>
      <w:marTop w:val="0"/>
      <w:marBottom w:val="0"/>
      <w:divBdr>
        <w:top w:val="none" w:sz="0" w:space="0" w:color="auto"/>
        <w:left w:val="none" w:sz="0" w:space="0" w:color="auto"/>
        <w:bottom w:val="none" w:sz="0" w:space="0" w:color="auto"/>
        <w:right w:val="none" w:sz="0" w:space="0" w:color="auto"/>
      </w:divBdr>
    </w:div>
    <w:div w:id="1440876849">
      <w:bodyDiv w:val="1"/>
      <w:marLeft w:val="0"/>
      <w:marRight w:val="0"/>
      <w:marTop w:val="0"/>
      <w:marBottom w:val="0"/>
      <w:divBdr>
        <w:top w:val="none" w:sz="0" w:space="0" w:color="auto"/>
        <w:left w:val="none" w:sz="0" w:space="0" w:color="auto"/>
        <w:bottom w:val="none" w:sz="0" w:space="0" w:color="auto"/>
        <w:right w:val="none" w:sz="0" w:space="0" w:color="auto"/>
      </w:divBdr>
      <w:divsChild>
        <w:div w:id="448546800">
          <w:marLeft w:val="0"/>
          <w:marRight w:val="0"/>
          <w:marTop w:val="0"/>
          <w:marBottom w:val="0"/>
          <w:divBdr>
            <w:top w:val="none" w:sz="0" w:space="0" w:color="auto"/>
            <w:left w:val="none" w:sz="0" w:space="0" w:color="auto"/>
            <w:bottom w:val="none" w:sz="0" w:space="0" w:color="auto"/>
            <w:right w:val="none" w:sz="0" w:space="0" w:color="auto"/>
          </w:divBdr>
          <w:divsChild>
            <w:div w:id="75445219">
              <w:marLeft w:val="0"/>
              <w:marRight w:val="0"/>
              <w:marTop w:val="0"/>
              <w:marBottom w:val="0"/>
              <w:divBdr>
                <w:top w:val="none" w:sz="0" w:space="0" w:color="auto"/>
                <w:left w:val="none" w:sz="0" w:space="0" w:color="auto"/>
                <w:bottom w:val="none" w:sz="0" w:space="0" w:color="auto"/>
                <w:right w:val="none" w:sz="0" w:space="0" w:color="auto"/>
              </w:divBdr>
              <w:divsChild>
                <w:div w:id="2002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091">
      <w:bodyDiv w:val="1"/>
      <w:marLeft w:val="0"/>
      <w:marRight w:val="0"/>
      <w:marTop w:val="0"/>
      <w:marBottom w:val="0"/>
      <w:divBdr>
        <w:top w:val="none" w:sz="0" w:space="0" w:color="auto"/>
        <w:left w:val="none" w:sz="0" w:space="0" w:color="auto"/>
        <w:bottom w:val="none" w:sz="0" w:space="0" w:color="auto"/>
        <w:right w:val="none" w:sz="0" w:space="0" w:color="auto"/>
      </w:divBdr>
      <w:divsChild>
        <w:div w:id="1118645707">
          <w:marLeft w:val="0"/>
          <w:marRight w:val="0"/>
          <w:marTop w:val="0"/>
          <w:marBottom w:val="0"/>
          <w:divBdr>
            <w:top w:val="none" w:sz="0" w:space="0" w:color="auto"/>
            <w:left w:val="none" w:sz="0" w:space="0" w:color="auto"/>
            <w:bottom w:val="none" w:sz="0" w:space="0" w:color="auto"/>
            <w:right w:val="none" w:sz="0" w:space="0" w:color="auto"/>
          </w:divBdr>
          <w:divsChild>
            <w:div w:id="1085303504">
              <w:marLeft w:val="0"/>
              <w:marRight w:val="0"/>
              <w:marTop w:val="0"/>
              <w:marBottom w:val="0"/>
              <w:divBdr>
                <w:top w:val="none" w:sz="0" w:space="0" w:color="auto"/>
                <w:left w:val="none" w:sz="0" w:space="0" w:color="auto"/>
                <w:bottom w:val="none" w:sz="0" w:space="0" w:color="auto"/>
                <w:right w:val="none" w:sz="0" w:space="0" w:color="auto"/>
              </w:divBdr>
              <w:divsChild>
                <w:div w:id="1911696025">
                  <w:marLeft w:val="0"/>
                  <w:marRight w:val="0"/>
                  <w:marTop w:val="0"/>
                  <w:marBottom w:val="0"/>
                  <w:divBdr>
                    <w:top w:val="none" w:sz="0" w:space="0" w:color="auto"/>
                    <w:left w:val="none" w:sz="0" w:space="0" w:color="auto"/>
                    <w:bottom w:val="none" w:sz="0" w:space="0" w:color="auto"/>
                    <w:right w:val="none" w:sz="0" w:space="0" w:color="auto"/>
                  </w:divBdr>
                  <w:divsChild>
                    <w:div w:id="10306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6306">
      <w:bodyDiv w:val="1"/>
      <w:marLeft w:val="0"/>
      <w:marRight w:val="0"/>
      <w:marTop w:val="0"/>
      <w:marBottom w:val="0"/>
      <w:divBdr>
        <w:top w:val="none" w:sz="0" w:space="0" w:color="auto"/>
        <w:left w:val="none" w:sz="0" w:space="0" w:color="auto"/>
        <w:bottom w:val="none" w:sz="0" w:space="0" w:color="auto"/>
        <w:right w:val="none" w:sz="0" w:space="0" w:color="auto"/>
      </w:divBdr>
    </w:div>
    <w:div w:id="1642029862">
      <w:bodyDiv w:val="1"/>
      <w:marLeft w:val="0"/>
      <w:marRight w:val="0"/>
      <w:marTop w:val="0"/>
      <w:marBottom w:val="0"/>
      <w:divBdr>
        <w:top w:val="none" w:sz="0" w:space="0" w:color="auto"/>
        <w:left w:val="none" w:sz="0" w:space="0" w:color="auto"/>
        <w:bottom w:val="none" w:sz="0" w:space="0" w:color="auto"/>
        <w:right w:val="none" w:sz="0" w:space="0" w:color="auto"/>
      </w:divBdr>
    </w:div>
    <w:div w:id="1673601942">
      <w:bodyDiv w:val="1"/>
      <w:marLeft w:val="0"/>
      <w:marRight w:val="0"/>
      <w:marTop w:val="0"/>
      <w:marBottom w:val="0"/>
      <w:divBdr>
        <w:top w:val="none" w:sz="0" w:space="0" w:color="auto"/>
        <w:left w:val="none" w:sz="0" w:space="0" w:color="auto"/>
        <w:bottom w:val="none" w:sz="0" w:space="0" w:color="auto"/>
        <w:right w:val="none" w:sz="0" w:space="0" w:color="auto"/>
      </w:divBdr>
      <w:divsChild>
        <w:div w:id="1053164710">
          <w:marLeft w:val="0"/>
          <w:marRight w:val="0"/>
          <w:marTop w:val="0"/>
          <w:marBottom w:val="0"/>
          <w:divBdr>
            <w:top w:val="none" w:sz="0" w:space="0" w:color="auto"/>
            <w:left w:val="none" w:sz="0" w:space="0" w:color="auto"/>
            <w:bottom w:val="none" w:sz="0" w:space="0" w:color="auto"/>
            <w:right w:val="none" w:sz="0" w:space="0" w:color="auto"/>
          </w:divBdr>
          <w:divsChild>
            <w:div w:id="2043707366">
              <w:marLeft w:val="0"/>
              <w:marRight w:val="0"/>
              <w:marTop w:val="0"/>
              <w:marBottom w:val="0"/>
              <w:divBdr>
                <w:top w:val="none" w:sz="0" w:space="0" w:color="auto"/>
                <w:left w:val="none" w:sz="0" w:space="0" w:color="auto"/>
                <w:bottom w:val="none" w:sz="0" w:space="0" w:color="auto"/>
                <w:right w:val="none" w:sz="0" w:space="0" w:color="auto"/>
              </w:divBdr>
              <w:divsChild>
                <w:div w:id="1726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8039">
      <w:bodyDiv w:val="1"/>
      <w:marLeft w:val="0"/>
      <w:marRight w:val="0"/>
      <w:marTop w:val="0"/>
      <w:marBottom w:val="0"/>
      <w:divBdr>
        <w:top w:val="none" w:sz="0" w:space="0" w:color="auto"/>
        <w:left w:val="none" w:sz="0" w:space="0" w:color="auto"/>
        <w:bottom w:val="none" w:sz="0" w:space="0" w:color="auto"/>
        <w:right w:val="none" w:sz="0" w:space="0" w:color="auto"/>
      </w:divBdr>
    </w:div>
    <w:div w:id="1980762305">
      <w:bodyDiv w:val="1"/>
      <w:marLeft w:val="0"/>
      <w:marRight w:val="0"/>
      <w:marTop w:val="0"/>
      <w:marBottom w:val="0"/>
      <w:divBdr>
        <w:top w:val="none" w:sz="0" w:space="0" w:color="auto"/>
        <w:left w:val="none" w:sz="0" w:space="0" w:color="auto"/>
        <w:bottom w:val="none" w:sz="0" w:space="0" w:color="auto"/>
        <w:right w:val="none" w:sz="0" w:space="0" w:color="auto"/>
      </w:divBdr>
    </w:div>
    <w:div w:id="2027171337">
      <w:bodyDiv w:val="1"/>
      <w:marLeft w:val="0"/>
      <w:marRight w:val="0"/>
      <w:marTop w:val="0"/>
      <w:marBottom w:val="0"/>
      <w:divBdr>
        <w:top w:val="none" w:sz="0" w:space="0" w:color="auto"/>
        <w:left w:val="none" w:sz="0" w:space="0" w:color="auto"/>
        <w:bottom w:val="none" w:sz="0" w:space="0" w:color="auto"/>
        <w:right w:val="none" w:sz="0" w:space="0" w:color="auto"/>
      </w:divBdr>
      <w:divsChild>
        <w:div w:id="1808621244">
          <w:marLeft w:val="0"/>
          <w:marRight w:val="0"/>
          <w:marTop w:val="0"/>
          <w:marBottom w:val="0"/>
          <w:divBdr>
            <w:top w:val="none" w:sz="0" w:space="0" w:color="auto"/>
            <w:left w:val="none" w:sz="0" w:space="0" w:color="auto"/>
            <w:bottom w:val="none" w:sz="0" w:space="0" w:color="auto"/>
            <w:right w:val="none" w:sz="0" w:space="0" w:color="auto"/>
          </w:divBdr>
          <w:divsChild>
            <w:div w:id="1925263172">
              <w:marLeft w:val="0"/>
              <w:marRight w:val="0"/>
              <w:marTop w:val="0"/>
              <w:marBottom w:val="0"/>
              <w:divBdr>
                <w:top w:val="none" w:sz="0" w:space="0" w:color="auto"/>
                <w:left w:val="none" w:sz="0" w:space="0" w:color="auto"/>
                <w:bottom w:val="none" w:sz="0" w:space="0" w:color="auto"/>
                <w:right w:val="none" w:sz="0" w:space="0" w:color="auto"/>
              </w:divBdr>
              <w:divsChild>
                <w:div w:id="146896397">
                  <w:marLeft w:val="0"/>
                  <w:marRight w:val="0"/>
                  <w:marTop w:val="0"/>
                  <w:marBottom w:val="0"/>
                  <w:divBdr>
                    <w:top w:val="none" w:sz="0" w:space="0" w:color="auto"/>
                    <w:left w:val="none" w:sz="0" w:space="0" w:color="auto"/>
                    <w:bottom w:val="none" w:sz="0" w:space="0" w:color="auto"/>
                    <w:right w:val="none" w:sz="0" w:space="0" w:color="auto"/>
                  </w:divBdr>
                  <w:divsChild>
                    <w:div w:id="5157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cbme-sodelab.com/%E8%A4%87%E8%A3%BD-memb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畑田 実香</dc:creator>
  <cp:keywords/>
  <dc:description/>
  <cp:lastModifiedBy>Sode, Koji</cp:lastModifiedBy>
  <cp:revision>5</cp:revision>
  <dcterms:created xsi:type="dcterms:W3CDTF">2023-08-03T14:55:00Z</dcterms:created>
  <dcterms:modified xsi:type="dcterms:W3CDTF">2023-08-03T15:55:00Z</dcterms:modified>
</cp:coreProperties>
</file>